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7534F" w14:textId="77777777" w:rsidR="003A2AA7" w:rsidRDefault="00337A07">
      <w:pPr>
        <w:pStyle w:val="Tittel"/>
        <w:rPr>
          <w:rFonts w:eastAsia="Times New Roman"/>
          <w:lang w:eastAsia="nb-NO"/>
        </w:rPr>
      </w:pPr>
      <w:r w:rsidRPr="00294165">
        <w:rPr>
          <w:rFonts w:eastAsia="Times New Roman"/>
          <w:b/>
          <w:bCs/>
          <w:lang w:eastAsia="nb-NO"/>
        </w:rPr>
        <w:t>Produktspesifikasjon</w:t>
      </w:r>
      <w:r>
        <w:rPr>
          <w:rFonts w:eastAsia="Times New Roman"/>
          <w:lang w:eastAsia="nb-NO"/>
        </w:rPr>
        <w:t xml:space="preserve"> for</w:t>
      </w:r>
    </w:p>
    <w:p w14:paraId="6893E10D" w14:textId="77777777" w:rsidR="003A2AA7" w:rsidRDefault="00337A07">
      <w:pPr>
        <w:pStyle w:val="Tittel"/>
        <w:rPr>
          <w:rFonts w:eastAsia="Times New Roman"/>
          <w:lang w:eastAsia="nb-NO"/>
        </w:rPr>
      </w:pPr>
      <w:r>
        <w:rPr>
          <w:rFonts w:eastAsia="Times New Roman"/>
          <w:lang w:eastAsia="nb-NO"/>
        </w:rPr>
        <w:t>Gangfelt (174)</w:t>
      </w:r>
    </w:p>
    <w:p w14:paraId="0C2DAA62" w14:textId="030119E1" w:rsidR="003A2AA7" w:rsidRDefault="007B6D4A">
      <w:pPr>
        <w:jc w:val="center"/>
        <w:rPr>
          <w:lang w:eastAsia="nb-NO"/>
        </w:rPr>
      </w:pPr>
      <w:r>
        <w:rPr>
          <w:noProof/>
        </w:rPr>
        <w:drawing>
          <wp:inline distT="0" distB="0" distL="0" distR="0" wp14:anchorId="5C4A8083" wp14:editId="31310F23">
            <wp:extent cx="4440326" cy="2592577"/>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56559" cy="2602055"/>
                    </a:xfrm>
                    <a:prstGeom prst="rect">
                      <a:avLst/>
                    </a:prstGeom>
                  </pic:spPr>
                </pic:pic>
              </a:graphicData>
            </a:graphic>
          </wp:inline>
        </w:drawing>
      </w:r>
    </w:p>
    <w:p w14:paraId="42CAFC6A" w14:textId="5F4901D1" w:rsidR="00A00241" w:rsidRDefault="00A00241" w:rsidP="00A00241">
      <w:pPr>
        <w:pStyle w:val="Bildetekst"/>
        <w:jc w:val="center"/>
      </w:pPr>
      <w:r>
        <w:t xml:space="preserve">Figur </w:t>
      </w:r>
      <w:r>
        <w:rPr>
          <w:noProof/>
        </w:rPr>
        <w:fldChar w:fldCharType="begin"/>
      </w:r>
      <w:r>
        <w:rPr>
          <w:noProof/>
        </w:rPr>
        <w:instrText xml:space="preserve"> SEQ Figur \* ARABIC </w:instrText>
      </w:r>
      <w:r>
        <w:rPr>
          <w:noProof/>
        </w:rPr>
        <w:fldChar w:fldCharType="separate"/>
      </w:r>
      <w:r w:rsidR="00266CEC">
        <w:rPr>
          <w:noProof/>
        </w:rPr>
        <w:t>1</w:t>
      </w:r>
      <w:r>
        <w:rPr>
          <w:noProof/>
        </w:rPr>
        <w:fldChar w:fldCharType="end"/>
      </w:r>
      <w:r>
        <w:tab/>
        <w:t>Gangfelt (Foto: Statens vegvesen/Innlandet fylkeskommune)</w:t>
      </w:r>
    </w:p>
    <w:p w14:paraId="08ABD16A" w14:textId="428D9438" w:rsidR="00923515" w:rsidRDefault="00923515" w:rsidP="00923515"/>
    <w:sdt>
      <w:sdtPr>
        <w:rPr>
          <w:rFonts w:asciiTheme="minorHAnsi" w:eastAsiaTheme="minorHAnsi" w:hAnsiTheme="minorHAnsi" w:cstheme="minorBidi"/>
          <w:color w:val="auto"/>
          <w:sz w:val="20"/>
          <w:szCs w:val="22"/>
          <w:lang w:eastAsia="en-US"/>
        </w:rPr>
        <w:id w:val="767217100"/>
        <w:docPartObj>
          <w:docPartGallery w:val="Table of Contents"/>
          <w:docPartUnique/>
        </w:docPartObj>
      </w:sdtPr>
      <w:sdtContent>
        <w:p w14:paraId="0179C7F0" w14:textId="77777777" w:rsidR="000E134D" w:rsidRDefault="000E134D" w:rsidP="5B2C99DC">
          <w:pPr>
            <w:pStyle w:val="Overskriftforinnholdsfortegnelse"/>
          </w:pPr>
          <w:r>
            <w:t>Innhold</w:t>
          </w:r>
        </w:p>
        <w:p w14:paraId="57122FFD" w14:textId="01EAE7BC" w:rsidR="001915DB" w:rsidRDefault="001915DB">
          <w:pPr>
            <w:pStyle w:val="INNH1"/>
            <w:tabs>
              <w:tab w:val="left" w:pos="400"/>
              <w:tab w:val="right" w:leader="dot" w:pos="9736"/>
            </w:tabs>
            <w:rPr>
              <w:rFonts w:eastAsiaTheme="minorEastAsia"/>
              <w:noProof/>
              <w:sz w:val="22"/>
              <w:lang w:eastAsia="nb-NO"/>
            </w:rPr>
          </w:pPr>
          <w:r>
            <w:fldChar w:fldCharType="begin"/>
          </w:r>
          <w:r>
            <w:instrText xml:space="preserve"> TOC \o "1-1" \h \z \u </w:instrText>
          </w:r>
          <w:r>
            <w:fldChar w:fldCharType="separate"/>
          </w:r>
          <w:hyperlink w:anchor="_Toc97748748" w:history="1">
            <w:r w:rsidRPr="004F0804">
              <w:rPr>
                <w:rStyle w:val="Hyperkobling"/>
                <w:noProof/>
                <w:lang w:eastAsia="nb-NO"/>
              </w:rPr>
              <w:t>1</w:t>
            </w:r>
            <w:r>
              <w:rPr>
                <w:rFonts w:eastAsiaTheme="minorEastAsia"/>
                <w:noProof/>
                <w:sz w:val="22"/>
                <w:lang w:eastAsia="nb-NO"/>
              </w:rPr>
              <w:tab/>
            </w:r>
            <w:r w:rsidRPr="004F0804">
              <w:rPr>
                <w:rStyle w:val="Hyperkobling"/>
                <w:noProof/>
                <w:lang w:eastAsia="nb-NO"/>
              </w:rPr>
              <w:t>Innledning</w:t>
            </w:r>
            <w:r>
              <w:rPr>
                <w:noProof/>
                <w:webHidden/>
              </w:rPr>
              <w:tab/>
            </w:r>
            <w:r>
              <w:rPr>
                <w:noProof/>
                <w:webHidden/>
              </w:rPr>
              <w:fldChar w:fldCharType="begin"/>
            </w:r>
            <w:r>
              <w:rPr>
                <w:noProof/>
                <w:webHidden/>
              </w:rPr>
              <w:instrText xml:space="preserve"> PAGEREF _Toc97748748 \h </w:instrText>
            </w:r>
            <w:r>
              <w:rPr>
                <w:noProof/>
                <w:webHidden/>
              </w:rPr>
            </w:r>
            <w:r>
              <w:rPr>
                <w:noProof/>
                <w:webHidden/>
              </w:rPr>
              <w:fldChar w:fldCharType="separate"/>
            </w:r>
            <w:r w:rsidR="00266CEC">
              <w:rPr>
                <w:noProof/>
                <w:webHidden/>
              </w:rPr>
              <w:t>2</w:t>
            </w:r>
            <w:r>
              <w:rPr>
                <w:noProof/>
                <w:webHidden/>
              </w:rPr>
              <w:fldChar w:fldCharType="end"/>
            </w:r>
          </w:hyperlink>
        </w:p>
        <w:p w14:paraId="6FC7D3D3" w14:textId="520F147B" w:rsidR="001915DB" w:rsidRDefault="00000000">
          <w:pPr>
            <w:pStyle w:val="INNH1"/>
            <w:tabs>
              <w:tab w:val="left" w:pos="400"/>
              <w:tab w:val="right" w:leader="dot" w:pos="9736"/>
            </w:tabs>
            <w:rPr>
              <w:rFonts w:eastAsiaTheme="minorEastAsia"/>
              <w:noProof/>
              <w:sz w:val="22"/>
              <w:lang w:eastAsia="nb-NO"/>
            </w:rPr>
          </w:pPr>
          <w:hyperlink w:anchor="_Toc97748749" w:history="1">
            <w:r w:rsidR="001915DB" w:rsidRPr="004F0804">
              <w:rPr>
                <w:rStyle w:val="Hyperkobling"/>
                <w:noProof/>
              </w:rPr>
              <w:t>2</w:t>
            </w:r>
            <w:r w:rsidR="001915DB">
              <w:rPr>
                <w:rFonts w:eastAsiaTheme="minorEastAsia"/>
                <w:noProof/>
                <w:sz w:val="22"/>
                <w:lang w:eastAsia="nb-NO"/>
              </w:rPr>
              <w:tab/>
            </w:r>
            <w:r w:rsidR="001915DB" w:rsidRPr="004F0804">
              <w:rPr>
                <w:rStyle w:val="Hyperkobling"/>
                <w:noProof/>
              </w:rPr>
              <w:t>Om vegobjekttypen</w:t>
            </w:r>
            <w:r w:rsidR="001915DB">
              <w:rPr>
                <w:noProof/>
                <w:webHidden/>
              </w:rPr>
              <w:tab/>
            </w:r>
            <w:r w:rsidR="001915DB">
              <w:rPr>
                <w:noProof/>
                <w:webHidden/>
              </w:rPr>
              <w:fldChar w:fldCharType="begin"/>
            </w:r>
            <w:r w:rsidR="001915DB">
              <w:rPr>
                <w:noProof/>
                <w:webHidden/>
              </w:rPr>
              <w:instrText xml:space="preserve"> PAGEREF _Toc97748749 \h </w:instrText>
            </w:r>
            <w:r w:rsidR="001915DB">
              <w:rPr>
                <w:noProof/>
                <w:webHidden/>
              </w:rPr>
            </w:r>
            <w:r w:rsidR="001915DB">
              <w:rPr>
                <w:noProof/>
                <w:webHidden/>
              </w:rPr>
              <w:fldChar w:fldCharType="separate"/>
            </w:r>
            <w:r w:rsidR="00266CEC">
              <w:rPr>
                <w:noProof/>
                <w:webHidden/>
              </w:rPr>
              <w:t>2</w:t>
            </w:r>
            <w:r w:rsidR="001915DB">
              <w:rPr>
                <w:noProof/>
                <w:webHidden/>
              </w:rPr>
              <w:fldChar w:fldCharType="end"/>
            </w:r>
          </w:hyperlink>
        </w:p>
        <w:p w14:paraId="60163A77" w14:textId="17CB4B34" w:rsidR="001915DB" w:rsidRDefault="00000000">
          <w:pPr>
            <w:pStyle w:val="INNH1"/>
            <w:tabs>
              <w:tab w:val="left" w:pos="400"/>
              <w:tab w:val="right" w:leader="dot" w:pos="9736"/>
            </w:tabs>
            <w:rPr>
              <w:rFonts w:eastAsiaTheme="minorEastAsia"/>
              <w:noProof/>
              <w:sz w:val="22"/>
              <w:lang w:eastAsia="nb-NO"/>
            </w:rPr>
          </w:pPr>
          <w:hyperlink w:anchor="_Toc97748750" w:history="1">
            <w:r w:rsidR="001915DB" w:rsidRPr="004F0804">
              <w:rPr>
                <w:rStyle w:val="Hyperkobling"/>
                <w:noProof/>
                <w:lang w:eastAsia="nb-NO"/>
              </w:rPr>
              <w:t>3</w:t>
            </w:r>
            <w:r w:rsidR="001915DB">
              <w:rPr>
                <w:rFonts w:eastAsiaTheme="minorEastAsia"/>
                <w:noProof/>
                <w:sz w:val="22"/>
                <w:lang w:eastAsia="nb-NO"/>
              </w:rPr>
              <w:tab/>
            </w:r>
            <w:r w:rsidR="001915DB" w:rsidRPr="004F0804">
              <w:rPr>
                <w:rStyle w:val="Hyperkobling"/>
                <w:noProof/>
                <w:lang w:eastAsia="nb-NO"/>
              </w:rPr>
              <w:t>Bruksområder</w:t>
            </w:r>
            <w:r w:rsidR="001915DB">
              <w:rPr>
                <w:noProof/>
                <w:webHidden/>
              </w:rPr>
              <w:tab/>
            </w:r>
            <w:r w:rsidR="001915DB">
              <w:rPr>
                <w:noProof/>
                <w:webHidden/>
              </w:rPr>
              <w:fldChar w:fldCharType="begin"/>
            </w:r>
            <w:r w:rsidR="001915DB">
              <w:rPr>
                <w:noProof/>
                <w:webHidden/>
              </w:rPr>
              <w:instrText xml:space="preserve"> PAGEREF _Toc97748750 \h </w:instrText>
            </w:r>
            <w:r w:rsidR="001915DB">
              <w:rPr>
                <w:noProof/>
                <w:webHidden/>
              </w:rPr>
            </w:r>
            <w:r w:rsidR="001915DB">
              <w:rPr>
                <w:noProof/>
                <w:webHidden/>
              </w:rPr>
              <w:fldChar w:fldCharType="separate"/>
            </w:r>
            <w:r w:rsidR="00266CEC">
              <w:rPr>
                <w:noProof/>
                <w:webHidden/>
              </w:rPr>
              <w:t>2</w:t>
            </w:r>
            <w:r w:rsidR="001915DB">
              <w:rPr>
                <w:noProof/>
                <w:webHidden/>
              </w:rPr>
              <w:fldChar w:fldCharType="end"/>
            </w:r>
          </w:hyperlink>
        </w:p>
        <w:p w14:paraId="4FCDC7F6" w14:textId="3A9BBE83" w:rsidR="001915DB" w:rsidRDefault="00000000">
          <w:pPr>
            <w:pStyle w:val="INNH1"/>
            <w:tabs>
              <w:tab w:val="left" w:pos="400"/>
              <w:tab w:val="right" w:leader="dot" w:pos="9736"/>
            </w:tabs>
            <w:rPr>
              <w:rFonts w:eastAsiaTheme="minorEastAsia"/>
              <w:noProof/>
              <w:sz w:val="22"/>
              <w:lang w:eastAsia="nb-NO"/>
            </w:rPr>
          </w:pPr>
          <w:hyperlink w:anchor="_Toc97748751" w:history="1">
            <w:r w:rsidR="001915DB" w:rsidRPr="004F0804">
              <w:rPr>
                <w:rStyle w:val="Hyperkobling"/>
                <w:noProof/>
              </w:rPr>
              <w:t>4</w:t>
            </w:r>
            <w:r w:rsidR="001915DB">
              <w:rPr>
                <w:rFonts w:eastAsiaTheme="minorEastAsia"/>
                <w:noProof/>
                <w:sz w:val="22"/>
                <w:lang w:eastAsia="nb-NO"/>
              </w:rPr>
              <w:tab/>
            </w:r>
            <w:r w:rsidR="001915DB" w:rsidRPr="004F0804">
              <w:rPr>
                <w:rStyle w:val="Hyperkobling"/>
                <w:noProof/>
              </w:rPr>
              <w:t>Registreringsregler med eksempler</w:t>
            </w:r>
            <w:r w:rsidR="001915DB">
              <w:rPr>
                <w:noProof/>
                <w:webHidden/>
              </w:rPr>
              <w:tab/>
            </w:r>
            <w:r w:rsidR="001915DB">
              <w:rPr>
                <w:noProof/>
                <w:webHidden/>
              </w:rPr>
              <w:fldChar w:fldCharType="begin"/>
            </w:r>
            <w:r w:rsidR="001915DB">
              <w:rPr>
                <w:noProof/>
                <w:webHidden/>
              </w:rPr>
              <w:instrText xml:space="preserve"> PAGEREF _Toc97748751 \h </w:instrText>
            </w:r>
            <w:r w:rsidR="001915DB">
              <w:rPr>
                <w:noProof/>
                <w:webHidden/>
              </w:rPr>
            </w:r>
            <w:r w:rsidR="001915DB">
              <w:rPr>
                <w:noProof/>
                <w:webHidden/>
              </w:rPr>
              <w:fldChar w:fldCharType="separate"/>
            </w:r>
            <w:r w:rsidR="00266CEC">
              <w:rPr>
                <w:noProof/>
                <w:webHidden/>
              </w:rPr>
              <w:t>3</w:t>
            </w:r>
            <w:r w:rsidR="001915DB">
              <w:rPr>
                <w:noProof/>
                <w:webHidden/>
              </w:rPr>
              <w:fldChar w:fldCharType="end"/>
            </w:r>
          </w:hyperlink>
        </w:p>
        <w:p w14:paraId="247D1551" w14:textId="0AE51D30" w:rsidR="001915DB" w:rsidRDefault="00000000">
          <w:pPr>
            <w:pStyle w:val="INNH1"/>
            <w:tabs>
              <w:tab w:val="left" w:pos="400"/>
              <w:tab w:val="right" w:leader="dot" w:pos="9736"/>
            </w:tabs>
            <w:rPr>
              <w:rFonts w:eastAsiaTheme="minorEastAsia"/>
              <w:noProof/>
              <w:sz w:val="22"/>
              <w:lang w:eastAsia="nb-NO"/>
            </w:rPr>
          </w:pPr>
          <w:hyperlink w:anchor="_Toc97748752" w:history="1">
            <w:r w:rsidR="001915DB" w:rsidRPr="004F0804">
              <w:rPr>
                <w:rStyle w:val="Hyperkobling"/>
                <w:noProof/>
                <w:lang w:eastAsia="nb-NO"/>
              </w:rPr>
              <w:t>5</w:t>
            </w:r>
            <w:r w:rsidR="001915DB">
              <w:rPr>
                <w:rFonts w:eastAsiaTheme="minorEastAsia"/>
                <w:noProof/>
                <w:sz w:val="22"/>
                <w:lang w:eastAsia="nb-NO"/>
              </w:rPr>
              <w:tab/>
            </w:r>
            <w:r w:rsidR="001915DB" w:rsidRPr="004F0804">
              <w:rPr>
                <w:rStyle w:val="Hyperkobling"/>
                <w:noProof/>
                <w:lang w:eastAsia="nb-NO"/>
              </w:rPr>
              <w:t>Relasjoner</w:t>
            </w:r>
            <w:r w:rsidR="001915DB">
              <w:rPr>
                <w:noProof/>
                <w:webHidden/>
              </w:rPr>
              <w:tab/>
            </w:r>
            <w:r w:rsidR="001915DB">
              <w:rPr>
                <w:noProof/>
                <w:webHidden/>
              </w:rPr>
              <w:fldChar w:fldCharType="begin"/>
            </w:r>
            <w:r w:rsidR="001915DB">
              <w:rPr>
                <w:noProof/>
                <w:webHidden/>
              </w:rPr>
              <w:instrText xml:space="preserve"> PAGEREF _Toc97748752 \h </w:instrText>
            </w:r>
            <w:r w:rsidR="001915DB">
              <w:rPr>
                <w:noProof/>
                <w:webHidden/>
              </w:rPr>
            </w:r>
            <w:r w:rsidR="001915DB">
              <w:rPr>
                <w:noProof/>
                <w:webHidden/>
              </w:rPr>
              <w:fldChar w:fldCharType="separate"/>
            </w:r>
            <w:r w:rsidR="00266CEC">
              <w:rPr>
                <w:noProof/>
                <w:webHidden/>
              </w:rPr>
              <w:t>14</w:t>
            </w:r>
            <w:r w:rsidR="001915DB">
              <w:rPr>
                <w:noProof/>
                <w:webHidden/>
              </w:rPr>
              <w:fldChar w:fldCharType="end"/>
            </w:r>
          </w:hyperlink>
        </w:p>
        <w:p w14:paraId="6DA77BF2" w14:textId="3B8047D6" w:rsidR="001915DB" w:rsidRDefault="00000000">
          <w:pPr>
            <w:pStyle w:val="INNH1"/>
            <w:tabs>
              <w:tab w:val="left" w:pos="400"/>
              <w:tab w:val="right" w:leader="dot" w:pos="9736"/>
            </w:tabs>
            <w:rPr>
              <w:rFonts w:eastAsiaTheme="minorEastAsia"/>
              <w:noProof/>
              <w:sz w:val="22"/>
              <w:lang w:eastAsia="nb-NO"/>
            </w:rPr>
          </w:pPr>
          <w:hyperlink w:anchor="_Toc97748753" w:history="1">
            <w:r w:rsidR="001915DB" w:rsidRPr="004F0804">
              <w:rPr>
                <w:rStyle w:val="Hyperkobling"/>
                <w:rFonts w:eastAsia="Times New Roman"/>
                <w:noProof/>
                <w:lang w:eastAsia="nb-NO"/>
              </w:rPr>
              <w:t>6</w:t>
            </w:r>
            <w:r w:rsidR="001915DB">
              <w:rPr>
                <w:rFonts w:eastAsiaTheme="minorEastAsia"/>
                <w:noProof/>
                <w:sz w:val="22"/>
                <w:lang w:eastAsia="nb-NO"/>
              </w:rPr>
              <w:tab/>
            </w:r>
            <w:r w:rsidR="001915DB" w:rsidRPr="004F0804">
              <w:rPr>
                <w:rStyle w:val="Hyperkobling"/>
                <w:rFonts w:eastAsia="Times New Roman"/>
                <w:noProof/>
                <w:lang w:eastAsia="nb-NO"/>
              </w:rPr>
              <w:t>Egenskapstyper</w:t>
            </w:r>
            <w:r w:rsidR="001915DB">
              <w:rPr>
                <w:noProof/>
                <w:webHidden/>
              </w:rPr>
              <w:tab/>
            </w:r>
            <w:r w:rsidR="001915DB">
              <w:rPr>
                <w:noProof/>
                <w:webHidden/>
              </w:rPr>
              <w:fldChar w:fldCharType="begin"/>
            </w:r>
            <w:r w:rsidR="001915DB">
              <w:rPr>
                <w:noProof/>
                <w:webHidden/>
              </w:rPr>
              <w:instrText xml:space="preserve"> PAGEREF _Toc97748753 \h </w:instrText>
            </w:r>
            <w:r w:rsidR="001915DB">
              <w:rPr>
                <w:noProof/>
                <w:webHidden/>
              </w:rPr>
            </w:r>
            <w:r w:rsidR="001915DB">
              <w:rPr>
                <w:noProof/>
                <w:webHidden/>
              </w:rPr>
              <w:fldChar w:fldCharType="separate"/>
            </w:r>
            <w:r w:rsidR="00266CEC">
              <w:rPr>
                <w:noProof/>
                <w:webHidden/>
              </w:rPr>
              <w:t>15</w:t>
            </w:r>
            <w:r w:rsidR="001915DB">
              <w:rPr>
                <w:noProof/>
                <w:webHidden/>
              </w:rPr>
              <w:fldChar w:fldCharType="end"/>
            </w:r>
          </w:hyperlink>
        </w:p>
        <w:p w14:paraId="4D4AE39B" w14:textId="0AF7BE1D" w:rsidR="001915DB" w:rsidRDefault="00000000">
          <w:pPr>
            <w:pStyle w:val="INNH1"/>
            <w:tabs>
              <w:tab w:val="left" w:pos="400"/>
              <w:tab w:val="right" w:leader="dot" w:pos="9736"/>
            </w:tabs>
            <w:rPr>
              <w:rFonts w:eastAsiaTheme="minorEastAsia"/>
              <w:noProof/>
              <w:sz w:val="22"/>
              <w:lang w:eastAsia="nb-NO"/>
            </w:rPr>
          </w:pPr>
          <w:hyperlink w:anchor="_Toc97748754" w:history="1">
            <w:r w:rsidR="001915DB" w:rsidRPr="004F0804">
              <w:rPr>
                <w:rStyle w:val="Hyperkobling"/>
                <w:noProof/>
              </w:rPr>
              <w:t>7</w:t>
            </w:r>
            <w:r w:rsidR="001915DB">
              <w:rPr>
                <w:rFonts w:eastAsiaTheme="minorEastAsia"/>
                <w:noProof/>
                <w:sz w:val="22"/>
                <w:lang w:eastAsia="nb-NO"/>
              </w:rPr>
              <w:tab/>
            </w:r>
            <w:r w:rsidR="001915DB" w:rsidRPr="004F0804">
              <w:rPr>
                <w:rStyle w:val="Hyperkobling"/>
                <w:noProof/>
              </w:rPr>
              <w:t>UML-modell</w:t>
            </w:r>
            <w:r w:rsidR="001915DB">
              <w:rPr>
                <w:noProof/>
                <w:webHidden/>
              </w:rPr>
              <w:tab/>
            </w:r>
            <w:r w:rsidR="001915DB">
              <w:rPr>
                <w:noProof/>
                <w:webHidden/>
              </w:rPr>
              <w:fldChar w:fldCharType="begin"/>
            </w:r>
            <w:r w:rsidR="001915DB">
              <w:rPr>
                <w:noProof/>
                <w:webHidden/>
              </w:rPr>
              <w:instrText xml:space="preserve"> PAGEREF _Toc97748754 \h </w:instrText>
            </w:r>
            <w:r w:rsidR="001915DB">
              <w:rPr>
                <w:noProof/>
                <w:webHidden/>
              </w:rPr>
            </w:r>
            <w:r w:rsidR="001915DB">
              <w:rPr>
                <w:noProof/>
                <w:webHidden/>
              </w:rPr>
              <w:fldChar w:fldCharType="separate"/>
            </w:r>
            <w:r w:rsidR="00266CEC">
              <w:rPr>
                <w:noProof/>
                <w:webHidden/>
              </w:rPr>
              <w:t>20</w:t>
            </w:r>
            <w:r w:rsidR="001915DB">
              <w:rPr>
                <w:noProof/>
                <w:webHidden/>
              </w:rPr>
              <w:fldChar w:fldCharType="end"/>
            </w:r>
          </w:hyperlink>
        </w:p>
        <w:p w14:paraId="10BF61C5" w14:textId="4D0A9257" w:rsidR="00F50278" w:rsidRDefault="001915DB" w:rsidP="5B2C99DC">
          <w:pPr>
            <w:pStyle w:val="INNH1"/>
            <w:tabs>
              <w:tab w:val="right" w:leader="dot" w:pos="9735"/>
              <w:tab w:val="left" w:pos="390"/>
            </w:tabs>
            <w:rPr>
              <w:noProof/>
              <w:szCs w:val="20"/>
              <w:lang w:eastAsia="nb-NO"/>
            </w:rPr>
          </w:pPr>
          <w:r>
            <w:fldChar w:fldCharType="end"/>
          </w:r>
        </w:p>
      </w:sdtContent>
    </w:sdt>
    <w:p w14:paraId="37F7E627" w14:textId="40E03AEA" w:rsidR="00295E27" w:rsidRDefault="00295E27">
      <w:pPr>
        <w:rPr>
          <w:b/>
          <w:bCs/>
        </w:rPr>
      </w:pPr>
    </w:p>
    <w:p w14:paraId="7541090F" w14:textId="77777777" w:rsidR="00295E27" w:rsidRDefault="00295E27">
      <w:pPr>
        <w:rPr>
          <w:b/>
          <w:bCs/>
        </w:rPr>
      </w:pPr>
      <w:r>
        <w:rPr>
          <w:b/>
          <w:bCs/>
        </w:rPr>
        <w:br w:type="page"/>
      </w:r>
    </w:p>
    <w:p w14:paraId="2AD247CF" w14:textId="07897B37" w:rsidR="003A2AA7" w:rsidRDefault="00337A07">
      <w:pPr>
        <w:pStyle w:val="Overskrift1"/>
        <w:rPr>
          <w:lang w:eastAsia="nb-NO"/>
        </w:rPr>
      </w:pPr>
      <w:bookmarkStart w:id="0" w:name="_Toc97748748"/>
      <w:r w:rsidRPr="5B2C99DC">
        <w:rPr>
          <w:lang w:eastAsia="nb-NO"/>
        </w:rPr>
        <w:lastRenderedPageBreak/>
        <w:t>Innledning</w:t>
      </w:r>
      <w:bookmarkEnd w:id="0"/>
    </w:p>
    <w:p w14:paraId="60198F4A" w14:textId="7F1246FA" w:rsidR="003A2AA7" w:rsidRDefault="3E1C86EB" w:rsidP="00E54257">
      <w:pPr>
        <w:spacing w:after="240"/>
        <w:rPr>
          <w:lang w:eastAsia="nb-NO"/>
        </w:rPr>
      </w:pPr>
      <w:r w:rsidRPr="45728263">
        <w:rPr>
          <w:lang w:eastAsia="nb-NO"/>
        </w:rPr>
        <w:t xml:space="preserve">Dette er en produktspesifikasjon for </w:t>
      </w:r>
      <w:proofErr w:type="spellStart"/>
      <w:r w:rsidRPr="45728263">
        <w:rPr>
          <w:lang w:eastAsia="nb-NO"/>
        </w:rPr>
        <w:t>vegobjekttypen</w:t>
      </w:r>
      <w:proofErr w:type="spellEnd"/>
      <w:r w:rsidRPr="45728263">
        <w:rPr>
          <w:lang w:eastAsia="nb-NO"/>
        </w:rPr>
        <w:t xml:space="preserve"> </w:t>
      </w:r>
      <w:r w:rsidR="11F6A222" w:rsidRPr="45728263">
        <w:rPr>
          <w:rFonts w:eastAsia="Times New Roman"/>
          <w:lang w:eastAsia="nb-NO"/>
        </w:rPr>
        <w:t>Gangfelt</w:t>
      </w:r>
      <w:r w:rsidR="11F6A222" w:rsidRPr="45728263">
        <w:rPr>
          <w:lang w:eastAsia="nb-NO"/>
        </w:rPr>
        <w:t xml:space="preserve"> i NVDB. </w:t>
      </w:r>
      <w:r w:rsidR="00337A07" w:rsidRPr="45728263">
        <w:rPr>
          <w:lang w:eastAsia="nb-NO"/>
        </w:rPr>
        <w:t>Produktspesifikasjon er oppdatert i henhold til Datakatalogversjon 2.36.</w:t>
      </w:r>
    </w:p>
    <w:p w14:paraId="4F9AE179" w14:textId="17DB270A" w:rsidR="003A2AA7" w:rsidRDefault="00337A07">
      <w:pPr>
        <w:rPr>
          <w:lang w:eastAsia="nb-NO"/>
        </w:rPr>
      </w:pPr>
      <w:r w:rsidRPr="6699899D">
        <w:rPr>
          <w:lang w:eastAsia="nb-NO"/>
        </w:rPr>
        <w:t>Sist oppdater</w:t>
      </w:r>
      <w:r w:rsidR="18B41AEA" w:rsidRPr="6699899D">
        <w:rPr>
          <w:lang w:eastAsia="nb-NO"/>
        </w:rPr>
        <w:t>t</w:t>
      </w:r>
      <w:r w:rsidRPr="6699899D">
        <w:rPr>
          <w:lang w:eastAsia="nb-NO"/>
        </w:rPr>
        <w:t xml:space="preserve"> dato: 2024.0</w:t>
      </w:r>
      <w:r w:rsidR="00D6461C">
        <w:rPr>
          <w:lang w:eastAsia="nb-NO"/>
        </w:rPr>
        <w:t>4</w:t>
      </w:r>
      <w:r w:rsidRPr="6699899D">
        <w:rPr>
          <w:lang w:eastAsia="nb-NO"/>
        </w:rPr>
        <w:t>.</w:t>
      </w:r>
      <w:r w:rsidR="00D6461C">
        <w:rPr>
          <w:lang w:eastAsia="nb-NO"/>
        </w:rPr>
        <w:t>25</w:t>
      </w:r>
      <w:r w:rsidRPr="6699899D">
        <w:rPr>
          <w:lang w:eastAsia="nb-NO"/>
        </w:rPr>
        <w:t>.</w:t>
      </w:r>
    </w:p>
    <w:p w14:paraId="03C8C5C3" w14:textId="426679AF" w:rsidR="003A2AA7" w:rsidRDefault="00337A07">
      <w:pPr>
        <w:pStyle w:val="Overskrift1"/>
      </w:pPr>
      <w:bookmarkStart w:id="1" w:name="_Toc97748749"/>
      <w:r>
        <w:t xml:space="preserve">Om </w:t>
      </w:r>
      <w:proofErr w:type="spellStart"/>
      <w:r w:rsidR="1CE61272">
        <w:t>v</w:t>
      </w:r>
      <w:r>
        <w:t>egobjekttype</w:t>
      </w:r>
      <w:r w:rsidR="60DE250F">
        <w:t>n</w:t>
      </w:r>
      <w:bookmarkEnd w:id="1"/>
      <w:proofErr w:type="spellEnd"/>
      <w:r>
        <w:t xml:space="preserve"> </w:t>
      </w:r>
    </w:p>
    <w:p w14:paraId="48578568" w14:textId="50A0BC3F" w:rsidR="003A2AA7" w:rsidRDefault="002C7D80">
      <w:r>
        <w:fldChar w:fldCharType="begin"/>
      </w:r>
      <w:r>
        <w:instrText xml:space="preserve"> REF _Ref68088032 \h </w:instrText>
      </w:r>
      <w:r>
        <w:fldChar w:fldCharType="separate"/>
      </w:r>
      <w:r w:rsidR="00266CEC">
        <w:t xml:space="preserve">Tabell </w:t>
      </w:r>
      <w:r w:rsidR="00266CEC">
        <w:rPr>
          <w:noProof/>
        </w:rPr>
        <w:t>2</w:t>
      </w:r>
      <w:r w:rsidR="00266CEC">
        <w:noBreakHyphen/>
      </w:r>
      <w:r w:rsidR="00266CEC">
        <w:rPr>
          <w:noProof/>
        </w:rPr>
        <w:t>1</w:t>
      </w:r>
      <w:r>
        <w:fldChar w:fldCharType="end"/>
      </w:r>
      <w:r w:rsidR="00337A07">
        <w:t xml:space="preserve"> </w:t>
      </w:r>
      <w:r w:rsidR="65001A14">
        <w:t xml:space="preserve">gir generell informasjon om </w:t>
      </w:r>
      <w:proofErr w:type="spellStart"/>
      <w:r w:rsidR="00337A07">
        <w:t>vegobjekttypen</w:t>
      </w:r>
      <w:proofErr w:type="spellEnd"/>
      <w:r w:rsidR="00337A07">
        <w:t xml:space="preserve"> </w:t>
      </w:r>
      <w:r w:rsidR="2BCE7A64">
        <w:t>hentet fra Datakatalogen.</w:t>
      </w:r>
    </w:p>
    <w:p w14:paraId="02744C06" w14:textId="17DE185A" w:rsidR="002C7D80" w:rsidRDefault="002C7D80" w:rsidP="002C7D80">
      <w:pPr>
        <w:pStyle w:val="Bildetekst"/>
        <w:keepNext/>
      </w:pPr>
      <w:bookmarkStart w:id="2" w:name="_Ref68088032"/>
      <w:r>
        <w:t xml:space="preserve">Tabell </w:t>
      </w:r>
      <w:r>
        <w:rPr>
          <w:noProof/>
        </w:rPr>
        <w:fldChar w:fldCharType="begin"/>
      </w:r>
      <w:r>
        <w:rPr>
          <w:noProof/>
        </w:rPr>
        <w:instrText xml:space="preserve"> STYLEREF 1 \s </w:instrText>
      </w:r>
      <w:r>
        <w:rPr>
          <w:noProof/>
        </w:rPr>
        <w:fldChar w:fldCharType="separate"/>
      </w:r>
      <w:r w:rsidR="00266CEC">
        <w:rPr>
          <w:noProof/>
        </w:rPr>
        <w:t>2</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266CEC">
        <w:rPr>
          <w:noProof/>
        </w:rPr>
        <w:t>1</w:t>
      </w:r>
      <w:r>
        <w:rPr>
          <w:noProof/>
        </w:rPr>
        <w:fldChar w:fldCharType="end"/>
      </w:r>
      <w:bookmarkEnd w:id="2"/>
      <w:r>
        <w:tab/>
      </w:r>
      <w:r w:rsidR="3DB5F5AF">
        <w:t xml:space="preserve">Informasjon om </w:t>
      </w:r>
      <w:proofErr w:type="spellStart"/>
      <w:r w:rsidR="3DB5F5AF">
        <w:t>vegobjekttypen</w:t>
      </w:r>
      <w:proofErr w:type="spellEnd"/>
    </w:p>
    <w:tbl>
      <w:tblPr>
        <w:tblStyle w:val="Rutenettabelllys"/>
        <w:tblW w:w="5000" w:type="pct"/>
        <w:tblLook w:val="04A0" w:firstRow="1" w:lastRow="0" w:firstColumn="1" w:lastColumn="0" w:noHBand="0" w:noVBand="1"/>
      </w:tblPr>
      <w:tblGrid>
        <w:gridCol w:w="3649"/>
        <w:gridCol w:w="6087"/>
      </w:tblGrid>
      <w:tr w:rsidR="00C67824" w:rsidRPr="009E56C1" w14:paraId="4DEE5A23" w14:textId="77777777" w:rsidTr="002233A6">
        <w:tc>
          <w:tcPr>
            <w:tcW w:w="1874" w:type="pct"/>
            <w:shd w:val="clear" w:color="auto" w:fill="D9D9D9" w:themeFill="background1" w:themeFillShade="D9"/>
            <w:hideMark/>
          </w:tcPr>
          <w:p w14:paraId="200F04E9" w14:textId="0FA2D245" w:rsidR="00C67824" w:rsidRPr="009E56C1" w:rsidRDefault="00C67824" w:rsidP="00CA1A9C">
            <w:pPr>
              <w:rPr>
                <w:rFonts w:eastAsia="Times New Roman" w:cstheme="minorHAnsi"/>
                <w:b/>
                <w:bCs/>
                <w:szCs w:val="20"/>
                <w:lang w:eastAsia="nb-NO"/>
              </w:rPr>
            </w:pPr>
            <w:r w:rsidRPr="009E56C1">
              <w:rPr>
                <w:rFonts w:eastAsia="Times New Roman" w:cstheme="minorHAnsi"/>
                <w:b/>
                <w:bCs/>
                <w:szCs w:val="20"/>
                <w:lang w:eastAsia="nb-NO"/>
              </w:rPr>
              <w:t xml:space="preserve">Navn </w:t>
            </w:r>
            <w:proofErr w:type="spellStart"/>
            <w:r w:rsidRPr="009E56C1">
              <w:rPr>
                <w:rFonts w:eastAsia="Times New Roman" w:cstheme="minorHAnsi"/>
                <w:b/>
                <w:bCs/>
                <w:szCs w:val="20"/>
                <w:lang w:eastAsia="nb-NO"/>
              </w:rPr>
              <w:t>vegobjekttype</w:t>
            </w:r>
            <w:proofErr w:type="spellEnd"/>
          </w:p>
        </w:tc>
        <w:tc>
          <w:tcPr>
            <w:tcW w:w="3126" w:type="pct"/>
            <w:shd w:val="clear" w:color="auto" w:fill="D9D9D9" w:themeFill="background1" w:themeFillShade="D9"/>
            <w:hideMark/>
          </w:tcPr>
          <w:p w14:paraId="7B3C2898" w14:textId="77777777" w:rsidR="00C67824" w:rsidRPr="009E56C1" w:rsidRDefault="00C67824" w:rsidP="00CA1A9C">
            <w:pPr>
              <w:rPr>
                <w:rFonts w:eastAsia="Times New Roman" w:cstheme="minorHAnsi"/>
                <w:b/>
                <w:bCs/>
                <w:szCs w:val="20"/>
                <w:lang w:eastAsia="nb-NO"/>
              </w:rPr>
            </w:pPr>
            <w:r w:rsidRPr="009E56C1">
              <w:rPr>
                <w:rFonts w:eastAsia="Times New Roman" w:cstheme="minorHAnsi"/>
                <w:b/>
                <w:bCs/>
                <w:szCs w:val="20"/>
                <w:lang w:eastAsia="nb-NO"/>
              </w:rPr>
              <w:t>Gangfelt</w:t>
            </w:r>
          </w:p>
        </w:tc>
      </w:tr>
      <w:tr w:rsidR="00C67824" w:rsidRPr="009E56C1" w14:paraId="4412C97D" w14:textId="77777777" w:rsidTr="00FE1406">
        <w:tc>
          <w:tcPr>
            <w:tcW w:w="1874" w:type="pct"/>
            <w:shd w:val="clear" w:color="auto" w:fill="F2F2F2" w:themeFill="background1" w:themeFillShade="F2"/>
            <w:hideMark/>
          </w:tcPr>
          <w:p w14:paraId="4C04C190" w14:textId="746956F0"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Definisjon</w:t>
            </w:r>
          </w:p>
        </w:tc>
        <w:tc>
          <w:tcPr>
            <w:tcW w:w="3126" w:type="pct"/>
            <w:shd w:val="clear" w:color="auto" w:fill="F2F2F2" w:themeFill="background1" w:themeFillShade="F2"/>
            <w:hideMark/>
          </w:tcPr>
          <w:p w14:paraId="6D828AC6" w14:textId="77777777"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Oppmerket felt for fotgjengere (Ordbok Veg og Trafikkteknikk).</w:t>
            </w:r>
          </w:p>
        </w:tc>
      </w:tr>
      <w:tr w:rsidR="00C67824" w:rsidRPr="009E56C1" w14:paraId="7B66CF94" w14:textId="77777777" w:rsidTr="00FE1406">
        <w:tc>
          <w:tcPr>
            <w:tcW w:w="1874" w:type="pct"/>
            <w:shd w:val="clear" w:color="auto" w:fill="F2F2F2" w:themeFill="background1" w:themeFillShade="F2"/>
            <w:hideMark/>
          </w:tcPr>
          <w:p w14:paraId="1FC8881E" w14:textId="08392609"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Representasjon i vegnettet</w:t>
            </w:r>
          </w:p>
        </w:tc>
        <w:tc>
          <w:tcPr>
            <w:tcW w:w="3126" w:type="pct"/>
            <w:shd w:val="clear" w:color="auto" w:fill="F2F2F2" w:themeFill="background1" w:themeFillShade="F2"/>
            <w:hideMark/>
          </w:tcPr>
          <w:p w14:paraId="6B1ABA37" w14:textId="77777777"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Punkt</w:t>
            </w:r>
          </w:p>
        </w:tc>
      </w:tr>
      <w:tr w:rsidR="00C67824" w:rsidRPr="009E56C1" w14:paraId="3077CCA9" w14:textId="77777777" w:rsidTr="00FE1406">
        <w:tc>
          <w:tcPr>
            <w:tcW w:w="1874" w:type="pct"/>
            <w:shd w:val="clear" w:color="auto" w:fill="F2F2F2" w:themeFill="background1" w:themeFillShade="F2"/>
          </w:tcPr>
          <w:p w14:paraId="32366DDB" w14:textId="77777777"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Kategoritilhørighet</w:t>
            </w:r>
          </w:p>
        </w:tc>
        <w:tc>
          <w:tcPr>
            <w:tcW w:w="3126" w:type="pct"/>
            <w:shd w:val="clear" w:color="auto" w:fill="F2F2F2" w:themeFill="background1" w:themeFillShade="F2"/>
          </w:tcPr>
          <w:p w14:paraId="6D214598" w14:textId="77777777"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Kategori 2 - Nasjonale data 2</w:t>
            </w:r>
          </w:p>
        </w:tc>
      </w:tr>
      <w:tr w:rsidR="00C67824" w:rsidRPr="009E56C1" w14:paraId="315C79CF" w14:textId="77777777" w:rsidTr="00FE1406">
        <w:tc>
          <w:tcPr>
            <w:tcW w:w="1874" w:type="pct"/>
            <w:shd w:val="clear" w:color="auto" w:fill="F2F2F2" w:themeFill="background1" w:themeFillShade="F2"/>
            <w:hideMark/>
          </w:tcPr>
          <w:p w14:paraId="7EF32D5B" w14:textId="1374C9AA"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Sideposisjon</w:t>
            </w:r>
            <w:r w:rsidR="00CA1A9C" w:rsidRPr="00FE1406">
              <w:rPr>
                <w:rFonts w:eastAsia="Times New Roman" w:cstheme="minorHAnsi"/>
                <w:color w:val="000000"/>
                <w:szCs w:val="20"/>
                <w:lang w:eastAsia="nb-NO"/>
              </w:rPr>
              <w:t>srelevant</w:t>
            </w:r>
          </w:p>
        </w:tc>
        <w:tc>
          <w:tcPr>
            <w:tcW w:w="3126" w:type="pct"/>
            <w:shd w:val="clear" w:color="auto" w:fill="F2F2F2" w:themeFill="background1" w:themeFillShade="F2"/>
            <w:hideMark/>
          </w:tcPr>
          <w:p w14:paraId="52200494" w14:textId="77777777"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Kan</w:t>
            </w:r>
          </w:p>
        </w:tc>
      </w:tr>
      <w:tr w:rsidR="00C67824" w:rsidRPr="009E56C1" w14:paraId="632638C2" w14:textId="77777777" w:rsidTr="00FE1406">
        <w:tc>
          <w:tcPr>
            <w:tcW w:w="1874" w:type="pct"/>
            <w:shd w:val="clear" w:color="auto" w:fill="F2F2F2" w:themeFill="background1" w:themeFillShade="F2"/>
            <w:hideMark/>
          </w:tcPr>
          <w:p w14:paraId="43B9BE16" w14:textId="0269408D"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Kjørefelt</w:t>
            </w:r>
            <w:r w:rsidR="00CA1A9C" w:rsidRPr="00FE1406">
              <w:rPr>
                <w:rFonts w:eastAsia="Times New Roman" w:cstheme="minorHAnsi"/>
                <w:color w:val="000000"/>
                <w:szCs w:val="20"/>
                <w:lang w:eastAsia="nb-NO"/>
              </w:rPr>
              <w:t>relevant</w:t>
            </w:r>
          </w:p>
        </w:tc>
        <w:tc>
          <w:tcPr>
            <w:tcW w:w="3126" w:type="pct"/>
            <w:shd w:val="clear" w:color="auto" w:fill="F2F2F2" w:themeFill="background1" w:themeFillShade="F2"/>
            <w:hideMark/>
          </w:tcPr>
          <w:p w14:paraId="47BE1B32" w14:textId="77777777"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Kan</w:t>
            </w:r>
          </w:p>
        </w:tc>
      </w:tr>
      <w:tr w:rsidR="00C67824" w:rsidRPr="009E56C1" w14:paraId="53DE06AD" w14:textId="77777777" w:rsidTr="00FE1406">
        <w:tc>
          <w:tcPr>
            <w:tcW w:w="1874" w:type="pct"/>
            <w:shd w:val="clear" w:color="auto" w:fill="F2F2F2" w:themeFill="background1" w:themeFillShade="F2"/>
          </w:tcPr>
          <w:p w14:paraId="4C5C6462" w14:textId="5DF4C67F" w:rsidR="00C67824" w:rsidRPr="00FE1406" w:rsidRDefault="00CA1A9C" w:rsidP="00CA1A9C">
            <w:pPr>
              <w:rPr>
                <w:rFonts w:eastAsia="Times New Roman" w:cstheme="minorHAnsi"/>
                <w:color w:val="000000"/>
                <w:szCs w:val="20"/>
                <w:lang w:eastAsia="nb-NO"/>
              </w:rPr>
            </w:pPr>
            <w:r w:rsidRPr="00FE1406">
              <w:rPr>
                <w:rFonts w:eastAsia="Times New Roman" w:cstheme="minorHAnsi"/>
                <w:color w:val="000000"/>
                <w:szCs w:val="20"/>
                <w:lang w:eastAsia="nb-NO"/>
              </w:rPr>
              <w:t xml:space="preserve">Krav om </w:t>
            </w:r>
            <w:r w:rsidR="00C67824" w:rsidRPr="00FE1406">
              <w:rPr>
                <w:rFonts w:eastAsia="Times New Roman" w:cstheme="minorHAnsi"/>
                <w:color w:val="000000"/>
                <w:szCs w:val="20"/>
                <w:lang w:eastAsia="nb-NO"/>
              </w:rPr>
              <w:t>mor</w:t>
            </w:r>
            <w:r w:rsidRPr="00FE1406">
              <w:rPr>
                <w:rFonts w:eastAsia="Times New Roman" w:cstheme="minorHAnsi"/>
                <w:color w:val="000000"/>
                <w:szCs w:val="20"/>
                <w:lang w:eastAsia="nb-NO"/>
              </w:rPr>
              <w:t>objekt</w:t>
            </w:r>
          </w:p>
        </w:tc>
        <w:tc>
          <w:tcPr>
            <w:tcW w:w="3126" w:type="pct"/>
            <w:shd w:val="clear" w:color="auto" w:fill="F2F2F2" w:themeFill="background1" w:themeFillShade="F2"/>
          </w:tcPr>
          <w:p w14:paraId="0F83F1C0" w14:textId="77777777"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Nei</w:t>
            </w:r>
          </w:p>
        </w:tc>
      </w:tr>
      <w:tr w:rsidR="45728263" w:rsidRPr="009E56C1" w14:paraId="7D73870D" w14:textId="77777777" w:rsidTr="00FE1406">
        <w:tc>
          <w:tcPr>
            <w:tcW w:w="3649" w:type="dxa"/>
            <w:shd w:val="clear" w:color="auto" w:fill="F2F2F2" w:themeFill="background1" w:themeFillShade="F2"/>
          </w:tcPr>
          <w:p w14:paraId="1438491E" w14:textId="6D14DE8E" w:rsidR="5172A19F" w:rsidRPr="00FE1406" w:rsidRDefault="5172A19F" w:rsidP="45728263">
            <w:pPr>
              <w:rPr>
                <w:rFonts w:eastAsia="Times New Roman" w:cstheme="minorHAnsi"/>
                <w:color w:val="000000"/>
                <w:szCs w:val="20"/>
                <w:lang w:eastAsia="nb-NO"/>
              </w:rPr>
            </w:pPr>
            <w:r w:rsidRPr="00FE1406">
              <w:rPr>
                <w:rFonts w:eastAsia="Times New Roman" w:cstheme="minorHAnsi"/>
                <w:color w:val="000000"/>
                <w:szCs w:val="20"/>
                <w:lang w:eastAsia="nb-NO"/>
              </w:rPr>
              <w:t>Kan registreres på konnekteringslenke</w:t>
            </w:r>
          </w:p>
        </w:tc>
        <w:tc>
          <w:tcPr>
            <w:tcW w:w="6087" w:type="dxa"/>
            <w:shd w:val="clear" w:color="auto" w:fill="F2F2F2" w:themeFill="background1" w:themeFillShade="F2"/>
          </w:tcPr>
          <w:p w14:paraId="6BEC6AAE" w14:textId="6D4B0A36" w:rsidR="5172A19F" w:rsidRPr="00FE1406" w:rsidRDefault="5172A19F" w:rsidP="45728263">
            <w:pPr>
              <w:rPr>
                <w:rFonts w:eastAsia="Times New Roman" w:cstheme="minorHAnsi"/>
                <w:color w:val="000000"/>
                <w:szCs w:val="20"/>
                <w:lang w:eastAsia="nb-NO"/>
              </w:rPr>
            </w:pPr>
            <w:r w:rsidRPr="00FE1406">
              <w:rPr>
                <w:rFonts w:eastAsia="Times New Roman" w:cstheme="minorHAnsi"/>
                <w:color w:val="000000"/>
                <w:szCs w:val="20"/>
                <w:lang w:eastAsia="nb-NO"/>
              </w:rPr>
              <w:t>Nei</w:t>
            </w:r>
          </w:p>
        </w:tc>
      </w:tr>
    </w:tbl>
    <w:p w14:paraId="7626E28D" w14:textId="159030C5" w:rsidR="00D17539" w:rsidRDefault="00D17539" w:rsidP="00D17539">
      <w:pPr>
        <w:pStyle w:val="Overskrift1"/>
        <w:rPr>
          <w:lang w:eastAsia="nb-NO"/>
        </w:rPr>
      </w:pPr>
      <w:bookmarkStart w:id="3" w:name="_Toc97748750"/>
      <w:r w:rsidRPr="5B2C99DC">
        <w:rPr>
          <w:lang w:eastAsia="nb-NO"/>
        </w:rPr>
        <w:t>Bruksområder</w:t>
      </w:r>
      <w:bookmarkEnd w:id="3"/>
      <w:r w:rsidRPr="5B2C99DC">
        <w:rPr>
          <w:lang w:eastAsia="nb-NO"/>
        </w:rPr>
        <w:t xml:space="preserve"> </w:t>
      </w:r>
    </w:p>
    <w:p w14:paraId="4CCE2027" w14:textId="003E3A4E" w:rsidR="00D17539" w:rsidRPr="008350AE" w:rsidRDefault="002C7D80" w:rsidP="00D17539">
      <w:pPr>
        <w:spacing w:after="240"/>
        <w:rPr>
          <w:lang w:eastAsia="nb-NO"/>
        </w:rPr>
      </w:pPr>
      <w:r w:rsidRPr="008350AE">
        <w:rPr>
          <w:lang w:eastAsia="nb-NO"/>
        </w:rPr>
        <w:fldChar w:fldCharType="begin"/>
      </w:r>
      <w:r w:rsidRPr="008350AE">
        <w:rPr>
          <w:lang w:eastAsia="nb-NO"/>
        </w:rPr>
        <w:instrText xml:space="preserve"> REF _Ref68087951 \h </w:instrText>
      </w:r>
      <w:r w:rsidR="008350AE">
        <w:rPr>
          <w:lang w:eastAsia="nb-NO"/>
        </w:rPr>
        <w:instrText xml:space="preserve"> \* MERGEFORMAT </w:instrText>
      </w:r>
      <w:r w:rsidRPr="008350AE">
        <w:rPr>
          <w:lang w:eastAsia="nb-NO"/>
        </w:rPr>
      </w:r>
      <w:r w:rsidRPr="008350AE">
        <w:rPr>
          <w:lang w:eastAsia="nb-NO"/>
        </w:rPr>
        <w:fldChar w:fldCharType="separate"/>
      </w:r>
      <w:r w:rsidR="00266CEC">
        <w:rPr>
          <w:lang w:eastAsia="nb-NO"/>
        </w:rPr>
        <w:t>Tabell 3</w:t>
      </w:r>
      <w:r w:rsidR="00266CEC">
        <w:rPr>
          <w:lang w:eastAsia="nb-NO"/>
        </w:rPr>
        <w:noBreakHyphen/>
        <w:t>1</w:t>
      </w:r>
      <w:r w:rsidRPr="008350AE">
        <w:rPr>
          <w:lang w:eastAsia="nb-NO"/>
        </w:rPr>
        <w:fldChar w:fldCharType="end"/>
      </w:r>
      <w:r w:rsidR="005B1EE0" w:rsidRPr="008350AE">
        <w:rPr>
          <w:lang w:eastAsia="nb-NO"/>
        </w:rPr>
        <w:t xml:space="preserve"> gir oversikt over viktige bruksområder for NVDB-data. Det er markert hvi</w:t>
      </w:r>
      <w:r w:rsidR="00EE5E46" w:rsidRPr="008350AE">
        <w:rPr>
          <w:lang w:eastAsia="nb-NO"/>
        </w:rPr>
        <w:t>l</w:t>
      </w:r>
      <w:r w:rsidR="005B1EE0" w:rsidRPr="008350AE">
        <w:rPr>
          <w:lang w:eastAsia="nb-NO"/>
        </w:rPr>
        <w:t xml:space="preserve">ke av disse </w:t>
      </w:r>
      <w:r w:rsidR="00EE5E46" w:rsidRPr="008350AE">
        <w:rPr>
          <w:lang w:eastAsia="nb-NO"/>
        </w:rPr>
        <w:t>som er aktuel</w:t>
      </w:r>
      <w:r w:rsidR="644EE200" w:rsidRPr="008350AE">
        <w:rPr>
          <w:lang w:eastAsia="nb-NO"/>
        </w:rPr>
        <w:t>le</w:t>
      </w:r>
      <w:r w:rsidR="00EE5E46" w:rsidRPr="008350AE">
        <w:rPr>
          <w:lang w:eastAsia="nb-NO"/>
        </w:rPr>
        <w:t xml:space="preserve"> for denne </w:t>
      </w:r>
      <w:proofErr w:type="spellStart"/>
      <w:r w:rsidR="00EE5E46" w:rsidRPr="008350AE">
        <w:rPr>
          <w:lang w:eastAsia="nb-NO"/>
        </w:rPr>
        <w:t>vego</w:t>
      </w:r>
      <w:r w:rsidR="005B1EE0" w:rsidRPr="008350AE">
        <w:rPr>
          <w:lang w:eastAsia="nb-NO"/>
        </w:rPr>
        <w:t>bjekttypen</w:t>
      </w:r>
      <w:proofErr w:type="spellEnd"/>
      <w:r w:rsidR="007047A1" w:rsidRPr="008350AE">
        <w:rPr>
          <w:lang w:eastAsia="nb-NO"/>
        </w:rPr>
        <w:t>. I noen tilfeller er det gitt mer utfyllende informasjon</w:t>
      </w:r>
      <w:r w:rsidR="00D17539" w:rsidRPr="008350AE">
        <w:rPr>
          <w:lang w:eastAsia="nb-NO"/>
        </w:rPr>
        <w:t>.</w:t>
      </w:r>
    </w:p>
    <w:p w14:paraId="1454A6AA" w14:textId="01DFAE1D" w:rsidR="002C7D80" w:rsidRDefault="002C7D80" w:rsidP="002C7D80">
      <w:pPr>
        <w:pStyle w:val="Bildetekst"/>
        <w:keepNext/>
      </w:pPr>
      <w:bookmarkStart w:id="4" w:name="_Ref68087951"/>
      <w:r>
        <w:t xml:space="preserve">Tabell </w:t>
      </w:r>
      <w:r>
        <w:rPr>
          <w:noProof/>
        </w:rPr>
        <w:fldChar w:fldCharType="begin"/>
      </w:r>
      <w:r>
        <w:rPr>
          <w:noProof/>
        </w:rPr>
        <w:instrText xml:space="preserve"> STYLEREF 1 \s </w:instrText>
      </w:r>
      <w:r>
        <w:rPr>
          <w:noProof/>
        </w:rPr>
        <w:fldChar w:fldCharType="separate"/>
      </w:r>
      <w:r w:rsidR="00266CEC">
        <w:rPr>
          <w:noProof/>
        </w:rPr>
        <w:t>3</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266CEC">
        <w:rPr>
          <w:noProof/>
        </w:rPr>
        <w:t>1</w:t>
      </w:r>
      <w:r>
        <w:rPr>
          <w:noProof/>
        </w:rPr>
        <w:fldChar w:fldCharType="end"/>
      </w:r>
      <w:bookmarkEnd w:id="4"/>
      <w:r>
        <w:tab/>
        <w:t xml:space="preserve">Oversikt over </w:t>
      </w:r>
      <w:r w:rsidR="4B903D5D">
        <w:t>bruksområder</w:t>
      </w:r>
    </w:p>
    <w:tbl>
      <w:tblPr>
        <w:tblW w:w="999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3220"/>
        <w:gridCol w:w="1595"/>
        <w:gridCol w:w="5181"/>
      </w:tblGrid>
      <w:tr w:rsidR="00C67824" w:rsidRPr="009E56C1" w14:paraId="2F1BFA73" w14:textId="77777777" w:rsidTr="000F3097">
        <w:trPr>
          <w:trHeight w:val="300"/>
        </w:trPr>
        <w:tc>
          <w:tcPr>
            <w:tcW w:w="3220" w:type="dxa"/>
            <w:shd w:val="clear" w:color="auto" w:fill="D9D9D9" w:themeFill="background1" w:themeFillShade="D9"/>
            <w:noWrap/>
            <w:vAlign w:val="bottom"/>
          </w:tcPr>
          <w:p w14:paraId="2720DD2B" w14:textId="77777777" w:rsidR="00C67824" w:rsidRPr="009E56C1" w:rsidRDefault="00C67824" w:rsidP="00CA1A9C">
            <w:pPr>
              <w:spacing w:after="0"/>
              <w:rPr>
                <w:rFonts w:eastAsia="Times New Roman" w:cstheme="minorHAnsi"/>
                <w:b/>
                <w:bCs/>
                <w:color w:val="000000"/>
                <w:szCs w:val="20"/>
                <w:lang w:eastAsia="nb-NO"/>
              </w:rPr>
            </w:pPr>
            <w:r w:rsidRPr="009E56C1">
              <w:rPr>
                <w:rFonts w:eastAsia="Times New Roman" w:cstheme="minorHAnsi"/>
                <w:b/>
                <w:bCs/>
                <w:color w:val="000000"/>
                <w:szCs w:val="20"/>
                <w:lang w:eastAsia="nb-NO"/>
              </w:rPr>
              <w:t>Bruksområde</w:t>
            </w:r>
          </w:p>
        </w:tc>
        <w:tc>
          <w:tcPr>
            <w:tcW w:w="1595" w:type="dxa"/>
            <w:shd w:val="clear" w:color="auto" w:fill="D9D9D9" w:themeFill="background1" w:themeFillShade="D9"/>
            <w:noWrap/>
            <w:vAlign w:val="bottom"/>
          </w:tcPr>
          <w:p w14:paraId="32D179C9" w14:textId="77777777" w:rsidR="00C67824" w:rsidRPr="009E56C1" w:rsidRDefault="00C67824" w:rsidP="00CA1A9C">
            <w:pPr>
              <w:spacing w:after="0"/>
              <w:jc w:val="center"/>
              <w:rPr>
                <w:rFonts w:eastAsia="Times New Roman" w:cstheme="minorHAnsi"/>
                <w:b/>
                <w:bCs/>
                <w:color w:val="000000"/>
                <w:szCs w:val="20"/>
                <w:lang w:eastAsia="nb-NO"/>
              </w:rPr>
            </w:pPr>
            <w:r w:rsidRPr="009E56C1">
              <w:rPr>
                <w:rFonts w:eastAsia="Times New Roman" w:cstheme="minorHAnsi"/>
                <w:b/>
                <w:bCs/>
                <w:color w:val="000000"/>
                <w:szCs w:val="20"/>
                <w:lang w:eastAsia="nb-NO"/>
              </w:rPr>
              <w:t>Relevant</w:t>
            </w:r>
          </w:p>
        </w:tc>
        <w:tc>
          <w:tcPr>
            <w:tcW w:w="5181" w:type="dxa"/>
            <w:shd w:val="clear" w:color="auto" w:fill="D9D9D9" w:themeFill="background1" w:themeFillShade="D9"/>
            <w:noWrap/>
            <w:vAlign w:val="bottom"/>
          </w:tcPr>
          <w:p w14:paraId="2939F295" w14:textId="77777777" w:rsidR="00C67824" w:rsidRPr="009E56C1" w:rsidRDefault="00C67824" w:rsidP="00CA1A9C">
            <w:pPr>
              <w:spacing w:after="0"/>
              <w:rPr>
                <w:rFonts w:eastAsia="Times New Roman" w:cstheme="minorHAnsi"/>
                <w:b/>
                <w:bCs/>
                <w:szCs w:val="20"/>
                <w:lang w:eastAsia="nb-NO"/>
              </w:rPr>
            </w:pPr>
            <w:r w:rsidRPr="009E56C1">
              <w:rPr>
                <w:rFonts w:eastAsia="Times New Roman" w:cstheme="minorHAnsi"/>
                <w:b/>
                <w:bCs/>
                <w:szCs w:val="20"/>
                <w:lang w:eastAsia="nb-NO"/>
              </w:rPr>
              <w:t>Utfyllende informasjon</w:t>
            </w:r>
          </w:p>
        </w:tc>
      </w:tr>
      <w:tr w:rsidR="00C67824" w:rsidRPr="009E56C1" w14:paraId="6B5D30C8" w14:textId="77777777" w:rsidTr="00CA1A9C">
        <w:trPr>
          <w:trHeight w:val="300"/>
        </w:trPr>
        <w:tc>
          <w:tcPr>
            <w:tcW w:w="3220" w:type="dxa"/>
            <w:shd w:val="clear" w:color="auto" w:fill="F2F2F2" w:themeFill="background1" w:themeFillShade="F2"/>
            <w:noWrap/>
            <w:vAlign w:val="bottom"/>
            <w:hideMark/>
          </w:tcPr>
          <w:p w14:paraId="5F63C9B8"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NTP - Oversiktsplanlegging</w:t>
            </w:r>
          </w:p>
        </w:tc>
        <w:tc>
          <w:tcPr>
            <w:tcW w:w="1595" w:type="dxa"/>
            <w:shd w:val="clear" w:color="auto" w:fill="F2F2F2" w:themeFill="background1" w:themeFillShade="F2"/>
            <w:noWrap/>
            <w:vAlign w:val="bottom"/>
            <w:hideMark/>
          </w:tcPr>
          <w:p w14:paraId="123E7DAD"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0268038F" w14:textId="05C37512" w:rsidR="00C67824" w:rsidRPr="009E56C1" w:rsidRDefault="00C67824" w:rsidP="00CA1A9C">
            <w:pPr>
              <w:spacing w:after="0"/>
              <w:rPr>
                <w:rFonts w:eastAsia="Times New Roman" w:cstheme="minorHAnsi"/>
                <w:szCs w:val="20"/>
                <w:lang w:eastAsia="nb-NO"/>
              </w:rPr>
            </w:pPr>
          </w:p>
        </w:tc>
      </w:tr>
      <w:tr w:rsidR="00C67824" w:rsidRPr="009E56C1" w14:paraId="4DE7B13E" w14:textId="77777777" w:rsidTr="00CA1A9C">
        <w:trPr>
          <w:trHeight w:val="300"/>
        </w:trPr>
        <w:tc>
          <w:tcPr>
            <w:tcW w:w="3220" w:type="dxa"/>
            <w:shd w:val="clear" w:color="auto" w:fill="F2F2F2" w:themeFill="background1" w:themeFillShade="F2"/>
            <w:noWrap/>
            <w:vAlign w:val="bottom"/>
            <w:hideMark/>
          </w:tcPr>
          <w:p w14:paraId="71254C76"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Vegnett - navigasjon</w:t>
            </w:r>
          </w:p>
        </w:tc>
        <w:tc>
          <w:tcPr>
            <w:tcW w:w="1595" w:type="dxa"/>
            <w:shd w:val="clear" w:color="auto" w:fill="F2F2F2" w:themeFill="background1" w:themeFillShade="F2"/>
            <w:noWrap/>
            <w:vAlign w:val="bottom"/>
            <w:hideMark/>
          </w:tcPr>
          <w:p w14:paraId="3EF339B0"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13F8E14B" w14:textId="77777777" w:rsidR="00C67824" w:rsidRPr="009E56C1" w:rsidRDefault="00C67824" w:rsidP="00CA1A9C">
            <w:pPr>
              <w:spacing w:after="0"/>
              <w:rPr>
                <w:rFonts w:eastAsia="Times New Roman" w:cstheme="minorHAnsi"/>
                <w:szCs w:val="20"/>
                <w:lang w:eastAsia="nb-NO"/>
              </w:rPr>
            </w:pPr>
          </w:p>
        </w:tc>
      </w:tr>
      <w:tr w:rsidR="00C67824" w:rsidRPr="009E56C1" w14:paraId="14861C14" w14:textId="77777777" w:rsidTr="00CA1A9C">
        <w:trPr>
          <w:trHeight w:val="300"/>
        </w:trPr>
        <w:tc>
          <w:tcPr>
            <w:tcW w:w="3220" w:type="dxa"/>
            <w:shd w:val="clear" w:color="auto" w:fill="F2F2F2" w:themeFill="background1" w:themeFillShade="F2"/>
            <w:noWrap/>
            <w:vAlign w:val="bottom"/>
            <w:hideMark/>
          </w:tcPr>
          <w:p w14:paraId="4C877DCD"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 xml:space="preserve">Statistikk </w:t>
            </w:r>
          </w:p>
        </w:tc>
        <w:tc>
          <w:tcPr>
            <w:tcW w:w="1595" w:type="dxa"/>
            <w:shd w:val="clear" w:color="auto" w:fill="F2F2F2" w:themeFill="background1" w:themeFillShade="F2"/>
            <w:noWrap/>
            <w:vAlign w:val="bottom"/>
            <w:hideMark/>
          </w:tcPr>
          <w:p w14:paraId="04F1F8FE"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51E9E1BE" w14:textId="77777777" w:rsidR="00C67824" w:rsidRPr="009E56C1" w:rsidRDefault="00C67824" w:rsidP="00CA1A9C">
            <w:pPr>
              <w:spacing w:after="0"/>
              <w:rPr>
                <w:rFonts w:eastAsia="Times New Roman" w:cstheme="minorHAnsi"/>
                <w:szCs w:val="20"/>
                <w:lang w:eastAsia="nb-NO"/>
              </w:rPr>
            </w:pPr>
          </w:p>
        </w:tc>
      </w:tr>
      <w:tr w:rsidR="00C67824" w:rsidRPr="009E56C1" w14:paraId="2CB24E45" w14:textId="77777777" w:rsidTr="00CA1A9C">
        <w:trPr>
          <w:trHeight w:val="300"/>
        </w:trPr>
        <w:tc>
          <w:tcPr>
            <w:tcW w:w="3220" w:type="dxa"/>
            <w:shd w:val="clear" w:color="auto" w:fill="F2F2F2" w:themeFill="background1" w:themeFillShade="F2"/>
            <w:noWrap/>
            <w:vAlign w:val="bottom"/>
            <w:hideMark/>
          </w:tcPr>
          <w:p w14:paraId="77EFEDE0"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Beredskap</w:t>
            </w:r>
          </w:p>
        </w:tc>
        <w:tc>
          <w:tcPr>
            <w:tcW w:w="1595" w:type="dxa"/>
            <w:shd w:val="clear" w:color="auto" w:fill="F2F2F2" w:themeFill="background1" w:themeFillShade="F2"/>
            <w:noWrap/>
            <w:vAlign w:val="bottom"/>
            <w:hideMark/>
          </w:tcPr>
          <w:p w14:paraId="4A859692"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01EE43F9" w14:textId="77777777" w:rsidR="00C67824" w:rsidRPr="009E56C1" w:rsidRDefault="00C67824" w:rsidP="00CA1A9C">
            <w:pPr>
              <w:spacing w:after="0"/>
              <w:rPr>
                <w:rFonts w:eastAsia="Times New Roman" w:cstheme="minorHAnsi"/>
                <w:szCs w:val="20"/>
                <w:lang w:eastAsia="nb-NO"/>
              </w:rPr>
            </w:pPr>
          </w:p>
        </w:tc>
      </w:tr>
      <w:tr w:rsidR="00C67824" w:rsidRPr="009E56C1" w14:paraId="7C2983E4" w14:textId="77777777" w:rsidTr="00CA1A9C">
        <w:trPr>
          <w:trHeight w:val="300"/>
        </w:trPr>
        <w:tc>
          <w:tcPr>
            <w:tcW w:w="3220" w:type="dxa"/>
            <w:shd w:val="clear" w:color="auto" w:fill="F2F2F2" w:themeFill="background1" w:themeFillShade="F2"/>
            <w:noWrap/>
            <w:vAlign w:val="bottom"/>
            <w:hideMark/>
          </w:tcPr>
          <w:p w14:paraId="4F718A5B"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Sikkerhet</w:t>
            </w:r>
          </w:p>
        </w:tc>
        <w:tc>
          <w:tcPr>
            <w:tcW w:w="1595" w:type="dxa"/>
            <w:shd w:val="clear" w:color="auto" w:fill="F2F2F2" w:themeFill="background1" w:themeFillShade="F2"/>
            <w:noWrap/>
            <w:vAlign w:val="bottom"/>
            <w:hideMark/>
          </w:tcPr>
          <w:p w14:paraId="51D59502" w14:textId="77777777" w:rsidR="00C67824" w:rsidRPr="009E56C1" w:rsidRDefault="00C67824" w:rsidP="00CA1A9C">
            <w:pPr>
              <w:spacing w:after="0"/>
              <w:jc w:val="center"/>
              <w:rPr>
                <w:rFonts w:eastAsia="Times New Roman" w:cstheme="minorHAnsi"/>
                <w:color w:val="000000"/>
                <w:szCs w:val="20"/>
                <w:lang w:eastAsia="nb-NO"/>
              </w:rPr>
            </w:pPr>
            <w:proofErr w:type="spellStart"/>
            <w:r w:rsidRPr="009E56C1">
              <w:rPr>
                <w:rFonts w:eastAsia="Times New Roman" w:cstheme="minorHAnsi"/>
                <w:color w:val="000000"/>
                <w:szCs w:val="20"/>
                <w:lang w:eastAsia="nb-NO"/>
              </w:rPr>
              <w:t>X</w:t>
            </w:r>
            <w:proofErr w:type="spellEnd"/>
          </w:p>
        </w:tc>
        <w:tc>
          <w:tcPr>
            <w:tcW w:w="5181" w:type="dxa"/>
            <w:shd w:val="clear" w:color="auto" w:fill="F2F2F2" w:themeFill="background1" w:themeFillShade="F2"/>
            <w:noWrap/>
            <w:vAlign w:val="bottom"/>
            <w:hideMark/>
          </w:tcPr>
          <w:p w14:paraId="09C2404D" w14:textId="77777777" w:rsidR="00C67824" w:rsidRPr="009E56C1" w:rsidRDefault="00C67824" w:rsidP="00CA1A9C">
            <w:pPr>
              <w:spacing w:after="0"/>
              <w:rPr>
                <w:rFonts w:eastAsia="Times New Roman" w:cstheme="minorHAnsi"/>
                <w:szCs w:val="20"/>
                <w:lang w:eastAsia="nb-NO"/>
              </w:rPr>
            </w:pPr>
          </w:p>
        </w:tc>
      </w:tr>
      <w:tr w:rsidR="00C67824" w:rsidRPr="009E56C1" w14:paraId="19955852" w14:textId="77777777" w:rsidTr="00CA1A9C">
        <w:trPr>
          <w:trHeight w:val="300"/>
        </w:trPr>
        <w:tc>
          <w:tcPr>
            <w:tcW w:w="3220" w:type="dxa"/>
            <w:shd w:val="clear" w:color="auto" w:fill="F2F2F2" w:themeFill="background1" w:themeFillShade="F2"/>
            <w:noWrap/>
            <w:vAlign w:val="bottom"/>
            <w:hideMark/>
          </w:tcPr>
          <w:p w14:paraId="5FB5AB53"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ITS</w:t>
            </w:r>
          </w:p>
        </w:tc>
        <w:tc>
          <w:tcPr>
            <w:tcW w:w="1595" w:type="dxa"/>
            <w:shd w:val="clear" w:color="auto" w:fill="F2F2F2" w:themeFill="background1" w:themeFillShade="F2"/>
            <w:noWrap/>
            <w:vAlign w:val="bottom"/>
            <w:hideMark/>
          </w:tcPr>
          <w:p w14:paraId="577A85C3" w14:textId="77777777" w:rsidR="00C67824" w:rsidRPr="009E56C1" w:rsidRDefault="00C67824" w:rsidP="00CA1A9C">
            <w:pPr>
              <w:spacing w:after="0"/>
              <w:jc w:val="center"/>
              <w:rPr>
                <w:rFonts w:eastAsia="Times New Roman" w:cstheme="minorHAnsi"/>
                <w:color w:val="000000"/>
                <w:szCs w:val="20"/>
                <w:lang w:eastAsia="nb-NO"/>
              </w:rPr>
            </w:pPr>
            <w:proofErr w:type="spellStart"/>
            <w:r w:rsidRPr="009E56C1">
              <w:rPr>
                <w:rFonts w:eastAsia="Times New Roman" w:cstheme="minorHAnsi"/>
                <w:color w:val="000000"/>
                <w:szCs w:val="20"/>
                <w:lang w:eastAsia="nb-NO"/>
              </w:rPr>
              <w:t>X</w:t>
            </w:r>
            <w:proofErr w:type="spellEnd"/>
          </w:p>
        </w:tc>
        <w:tc>
          <w:tcPr>
            <w:tcW w:w="5181" w:type="dxa"/>
            <w:shd w:val="clear" w:color="auto" w:fill="F2F2F2" w:themeFill="background1" w:themeFillShade="F2"/>
            <w:noWrap/>
            <w:vAlign w:val="bottom"/>
            <w:hideMark/>
          </w:tcPr>
          <w:p w14:paraId="126A784A" w14:textId="77777777" w:rsidR="00C67824" w:rsidRPr="009E56C1" w:rsidRDefault="00C67824" w:rsidP="00CA1A9C">
            <w:pPr>
              <w:spacing w:after="0"/>
              <w:rPr>
                <w:rFonts w:eastAsia="Times New Roman" w:cstheme="minorHAnsi"/>
                <w:szCs w:val="20"/>
                <w:lang w:eastAsia="nb-NO"/>
              </w:rPr>
            </w:pPr>
          </w:p>
        </w:tc>
      </w:tr>
      <w:tr w:rsidR="00C67824" w:rsidRPr="009E56C1" w14:paraId="3F2BE45D" w14:textId="77777777" w:rsidTr="00CA1A9C">
        <w:trPr>
          <w:trHeight w:val="300"/>
        </w:trPr>
        <w:tc>
          <w:tcPr>
            <w:tcW w:w="3220" w:type="dxa"/>
            <w:shd w:val="clear" w:color="auto" w:fill="F2F2F2" w:themeFill="background1" w:themeFillShade="F2"/>
            <w:vAlign w:val="bottom"/>
            <w:hideMark/>
          </w:tcPr>
          <w:p w14:paraId="116A066D"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VTS – Info</w:t>
            </w:r>
          </w:p>
        </w:tc>
        <w:tc>
          <w:tcPr>
            <w:tcW w:w="1595" w:type="dxa"/>
            <w:shd w:val="clear" w:color="auto" w:fill="F2F2F2" w:themeFill="background1" w:themeFillShade="F2"/>
            <w:noWrap/>
            <w:vAlign w:val="bottom"/>
            <w:hideMark/>
          </w:tcPr>
          <w:p w14:paraId="2B8545C3"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32D20C3A" w14:textId="77777777" w:rsidR="00C67824" w:rsidRPr="009E56C1" w:rsidRDefault="00C67824" w:rsidP="00CA1A9C">
            <w:pPr>
              <w:spacing w:after="0"/>
              <w:rPr>
                <w:rFonts w:eastAsia="Times New Roman" w:cstheme="minorHAnsi"/>
                <w:szCs w:val="20"/>
                <w:lang w:eastAsia="nb-NO"/>
              </w:rPr>
            </w:pPr>
          </w:p>
        </w:tc>
      </w:tr>
      <w:tr w:rsidR="00C67824" w:rsidRPr="009E56C1" w14:paraId="2556F760" w14:textId="77777777" w:rsidTr="00CA1A9C">
        <w:trPr>
          <w:trHeight w:val="300"/>
        </w:trPr>
        <w:tc>
          <w:tcPr>
            <w:tcW w:w="3220" w:type="dxa"/>
            <w:shd w:val="clear" w:color="auto" w:fill="F2F2F2" w:themeFill="background1" w:themeFillShade="F2"/>
            <w:noWrap/>
            <w:vAlign w:val="bottom"/>
            <w:hideMark/>
          </w:tcPr>
          <w:p w14:paraId="11E48EB7"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Klima – Miljø</w:t>
            </w:r>
          </w:p>
        </w:tc>
        <w:tc>
          <w:tcPr>
            <w:tcW w:w="1595" w:type="dxa"/>
            <w:shd w:val="clear" w:color="auto" w:fill="F2F2F2" w:themeFill="background1" w:themeFillShade="F2"/>
            <w:noWrap/>
            <w:vAlign w:val="bottom"/>
            <w:hideMark/>
          </w:tcPr>
          <w:p w14:paraId="0843CE89"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2C571F42" w14:textId="77777777" w:rsidR="00C67824" w:rsidRPr="009E56C1" w:rsidRDefault="00C67824" w:rsidP="00CA1A9C">
            <w:pPr>
              <w:spacing w:after="0"/>
              <w:rPr>
                <w:rFonts w:eastAsia="Times New Roman" w:cstheme="minorHAnsi"/>
                <w:szCs w:val="20"/>
                <w:lang w:eastAsia="nb-NO"/>
              </w:rPr>
            </w:pPr>
          </w:p>
        </w:tc>
      </w:tr>
      <w:tr w:rsidR="00C67824" w:rsidRPr="009E56C1" w14:paraId="75260FD5" w14:textId="77777777" w:rsidTr="00CA1A9C">
        <w:trPr>
          <w:trHeight w:val="300"/>
        </w:trPr>
        <w:tc>
          <w:tcPr>
            <w:tcW w:w="3220" w:type="dxa"/>
            <w:shd w:val="clear" w:color="auto" w:fill="F2F2F2" w:themeFill="background1" w:themeFillShade="F2"/>
            <w:noWrap/>
            <w:vAlign w:val="bottom"/>
            <w:hideMark/>
          </w:tcPr>
          <w:p w14:paraId="145CF3E5" w14:textId="77777777" w:rsidR="00C67824" w:rsidRPr="009E56C1" w:rsidRDefault="00C67824" w:rsidP="00CA1A9C">
            <w:pPr>
              <w:spacing w:after="0"/>
              <w:rPr>
                <w:rFonts w:eastAsia="Times New Roman" w:cstheme="minorHAnsi"/>
                <w:color w:val="000000"/>
                <w:szCs w:val="20"/>
                <w:lang w:eastAsia="nb-NO"/>
              </w:rPr>
            </w:pPr>
            <w:proofErr w:type="spellStart"/>
            <w:r w:rsidRPr="009E56C1">
              <w:rPr>
                <w:rFonts w:eastAsia="Times New Roman" w:cstheme="minorHAnsi"/>
                <w:color w:val="000000"/>
                <w:szCs w:val="20"/>
                <w:lang w:eastAsia="nb-NO"/>
              </w:rPr>
              <w:t>Vegliste</w:t>
            </w:r>
            <w:proofErr w:type="spellEnd"/>
            <w:r w:rsidRPr="009E56C1">
              <w:rPr>
                <w:rFonts w:eastAsia="Times New Roman" w:cstheme="minorHAnsi"/>
                <w:color w:val="000000"/>
                <w:szCs w:val="20"/>
                <w:lang w:eastAsia="nb-NO"/>
              </w:rPr>
              <w:t xml:space="preserve"> – framkommelighet</w:t>
            </w:r>
          </w:p>
        </w:tc>
        <w:tc>
          <w:tcPr>
            <w:tcW w:w="1595" w:type="dxa"/>
            <w:shd w:val="clear" w:color="auto" w:fill="F2F2F2" w:themeFill="background1" w:themeFillShade="F2"/>
            <w:noWrap/>
            <w:vAlign w:val="bottom"/>
            <w:hideMark/>
          </w:tcPr>
          <w:p w14:paraId="4D055FBF"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62370E22" w14:textId="77777777" w:rsidR="00C67824" w:rsidRPr="009E56C1" w:rsidRDefault="00C67824" w:rsidP="00CA1A9C">
            <w:pPr>
              <w:spacing w:after="0"/>
              <w:rPr>
                <w:rFonts w:eastAsia="Times New Roman" w:cstheme="minorHAnsi"/>
                <w:szCs w:val="20"/>
                <w:lang w:eastAsia="nb-NO"/>
              </w:rPr>
            </w:pPr>
          </w:p>
        </w:tc>
      </w:tr>
      <w:tr w:rsidR="00C67824" w:rsidRPr="009E56C1" w14:paraId="6C628556" w14:textId="77777777" w:rsidTr="00CA1A9C">
        <w:trPr>
          <w:trHeight w:val="300"/>
        </w:trPr>
        <w:tc>
          <w:tcPr>
            <w:tcW w:w="3220" w:type="dxa"/>
            <w:shd w:val="clear" w:color="auto" w:fill="F2F2F2" w:themeFill="background1" w:themeFillShade="F2"/>
            <w:noWrap/>
            <w:vAlign w:val="bottom"/>
            <w:hideMark/>
          </w:tcPr>
          <w:p w14:paraId="503A4448"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Drift og vedlikehold</w:t>
            </w:r>
          </w:p>
        </w:tc>
        <w:tc>
          <w:tcPr>
            <w:tcW w:w="1595" w:type="dxa"/>
            <w:shd w:val="clear" w:color="auto" w:fill="F2F2F2" w:themeFill="background1" w:themeFillShade="F2"/>
            <w:noWrap/>
            <w:vAlign w:val="bottom"/>
            <w:hideMark/>
          </w:tcPr>
          <w:p w14:paraId="665A5931" w14:textId="77777777" w:rsidR="00C67824" w:rsidRPr="009E56C1" w:rsidRDefault="00C67824" w:rsidP="00CA1A9C">
            <w:pPr>
              <w:spacing w:after="0"/>
              <w:jc w:val="center"/>
              <w:rPr>
                <w:rFonts w:eastAsia="Times New Roman" w:cstheme="minorHAnsi"/>
                <w:color w:val="000000"/>
                <w:szCs w:val="20"/>
                <w:lang w:eastAsia="nb-NO"/>
              </w:rPr>
            </w:pPr>
            <w:proofErr w:type="spellStart"/>
            <w:r w:rsidRPr="009E56C1">
              <w:rPr>
                <w:rFonts w:eastAsia="Times New Roman" w:cstheme="minorHAnsi"/>
                <w:color w:val="000000"/>
                <w:szCs w:val="20"/>
                <w:lang w:eastAsia="nb-NO"/>
              </w:rPr>
              <w:t>X</w:t>
            </w:r>
            <w:proofErr w:type="spellEnd"/>
          </w:p>
        </w:tc>
        <w:tc>
          <w:tcPr>
            <w:tcW w:w="5181" w:type="dxa"/>
            <w:shd w:val="clear" w:color="auto" w:fill="F2F2F2" w:themeFill="background1" w:themeFillShade="F2"/>
            <w:noWrap/>
            <w:vAlign w:val="bottom"/>
            <w:hideMark/>
          </w:tcPr>
          <w:p w14:paraId="331CA13E" w14:textId="77777777" w:rsidR="00C67824" w:rsidRPr="009E56C1" w:rsidRDefault="00C67824" w:rsidP="00CA1A9C">
            <w:pPr>
              <w:spacing w:after="0"/>
              <w:rPr>
                <w:rFonts w:eastAsia="Times New Roman" w:cstheme="minorHAnsi"/>
                <w:szCs w:val="20"/>
                <w:lang w:eastAsia="nb-NO"/>
              </w:rPr>
            </w:pPr>
          </w:p>
        </w:tc>
      </w:tr>
      <w:tr w:rsidR="00C67824" w:rsidRPr="009E56C1" w14:paraId="2EEBD29F" w14:textId="77777777" w:rsidTr="00CA1A9C">
        <w:trPr>
          <w:trHeight w:val="300"/>
        </w:trPr>
        <w:tc>
          <w:tcPr>
            <w:tcW w:w="3220" w:type="dxa"/>
            <w:shd w:val="clear" w:color="auto" w:fill="F2F2F2" w:themeFill="background1" w:themeFillShade="F2"/>
            <w:noWrap/>
            <w:vAlign w:val="bottom"/>
          </w:tcPr>
          <w:p w14:paraId="1AA22ED4"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Annet bruksområde</w:t>
            </w:r>
          </w:p>
        </w:tc>
        <w:tc>
          <w:tcPr>
            <w:tcW w:w="1595" w:type="dxa"/>
            <w:shd w:val="clear" w:color="auto" w:fill="F2F2F2" w:themeFill="background1" w:themeFillShade="F2"/>
            <w:noWrap/>
            <w:vAlign w:val="bottom"/>
          </w:tcPr>
          <w:p w14:paraId="5AEB34C9"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tcPr>
          <w:p w14:paraId="0C54DE96" w14:textId="77777777" w:rsidR="00C67824" w:rsidRPr="009E56C1" w:rsidRDefault="00C67824" w:rsidP="00CA1A9C">
            <w:pPr>
              <w:spacing w:after="0"/>
              <w:rPr>
                <w:rFonts w:eastAsia="Times New Roman" w:cstheme="minorHAnsi"/>
                <w:szCs w:val="20"/>
                <w:lang w:eastAsia="nb-NO"/>
              </w:rPr>
            </w:pPr>
          </w:p>
        </w:tc>
      </w:tr>
    </w:tbl>
    <w:p w14:paraId="7D277826" w14:textId="77777777" w:rsidR="00C67824" w:rsidRDefault="00C67824" w:rsidP="00D17539">
      <w:pPr>
        <w:spacing w:after="240"/>
        <w:rPr>
          <w:rFonts w:ascii="Times New Roman" w:eastAsia="Times New Roman" w:hAnsi="Times New Roman" w:cs="Times New Roman"/>
          <w:color w:val="000000"/>
          <w:sz w:val="24"/>
          <w:szCs w:val="24"/>
          <w:lang w:eastAsia="nb-NO"/>
        </w:rPr>
      </w:pPr>
    </w:p>
    <w:p w14:paraId="7D83FDF0" w14:textId="3E87A42C" w:rsidR="00A83F9E" w:rsidRDefault="00211ADE" w:rsidP="00A83F9E">
      <w:pPr>
        <w:pStyle w:val="Overskrift1"/>
      </w:pPr>
      <w:bookmarkStart w:id="5" w:name="_Toc97748751"/>
      <w:r>
        <w:lastRenderedPageBreak/>
        <w:t>Registrerings</w:t>
      </w:r>
      <w:r w:rsidR="00A83F9E">
        <w:t>regler med eksempler</w:t>
      </w:r>
      <w:bookmarkEnd w:id="5"/>
    </w:p>
    <w:p w14:paraId="4BB1EE4A" w14:textId="658FCAA2" w:rsidR="00A83F9E" w:rsidRDefault="00211ADE" w:rsidP="00A83F9E">
      <w:pPr>
        <w:pStyle w:val="Overskrift2"/>
      </w:pPr>
      <w:r>
        <w:t>Registreringsregler</w:t>
      </w:r>
    </w:p>
    <w:p w14:paraId="040F6620" w14:textId="73D2D0D1" w:rsidR="00A83F9E" w:rsidRDefault="00A83F9E" w:rsidP="00A83F9E">
      <w:r>
        <w:t xml:space="preserve">Nedenfor presenteres </w:t>
      </w:r>
      <w:r w:rsidR="00211ADE">
        <w:t xml:space="preserve">regler for registrering av data knyttet til </w:t>
      </w:r>
      <w:r>
        <w:t xml:space="preserve">gjeldende </w:t>
      </w:r>
      <w:proofErr w:type="spellStart"/>
      <w:r>
        <w:t>vegobjekttype</w:t>
      </w:r>
      <w:proofErr w:type="spellEnd"/>
      <w:r>
        <w:t xml:space="preserve">. </w:t>
      </w:r>
      <w:r w:rsidR="00B327A8">
        <w:t>For n</w:t>
      </w:r>
      <w:r>
        <w:t xml:space="preserve">oen </w:t>
      </w:r>
      <w:r w:rsidR="00B327A8">
        <w:t xml:space="preserve">regler er det i kolonne til høyre referert til utfyllende </w:t>
      </w:r>
      <w:r>
        <w:t>eksempler.</w:t>
      </w:r>
    </w:p>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343"/>
        <w:gridCol w:w="7898"/>
        <w:gridCol w:w="1139"/>
      </w:tblGrid>
      <w:tr w:rsidR="004D2BA9" w:rsidRPr="009E56C1" w14:paraId="7699D305" w14:textId="77777777" w:rsidTr="002D01FF">
        <w:trPr>
          <w:cantSplit/>
          <w:tblHeader/>
        </w:trPr>
        <w:tc>
          <w:tcPr>
            <w:tcW w:w="359" w:type="pct"/>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33967A01" w14:textId="656AF63A" w:rsidR="004D2BA9" w:rsidRPr="009E56C1" w:rsidRDefault="004D2BA9" w:rsidP="00454A59">
            <w:pPr>
              <w:rPr>
                <w:b/>
                <w:bCs/>
                <w:sz w:val="24"/>
                <w:szCs w:val="24"/>
              </w:rPr>
            </w:pPr>
            <w:r w:rsidRPr="009E56C1">
              <w:rPr>
                <w:b/>
                <w:bCs/>
                <w:sz w:val="24"/>
                <w:szCs w:val="24"/>
              </w:rPr>
              <w:t>Nr</w:t>
            </w:r>
            <w:r w:rsidR="00D871C8" w:rsidRPr="009E56C1">
              <w:rPr>
                <w:b/>
                <w:bCs/>
                <w:sz w:val="24"/>
                <w:szCs w:val="24"/>
              </w:rPr>
              <w:t>.</w:t>
            </w:r>
          </w:p>
        </w:tc>
        <w:tc>
          <w:tcPr>
            <w:tcW w:w="405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2ED34398" w14:textId="470357F9" w:rsidR="004D2BA9" w:rsidRPr="009E56C1" w:rsidRDefault="00FA52A0" w:rsidP="00454A59">
            <w:pPr>
              <w:rPr>
                <w:b/>
                <w:bCs/>
                <w:sz w:val="24"/>
                <w:szCs w:val="24"/>
              </w:rPr>
            </w:pPr>
            <w:r w:rsidRPr="009E56C1">
              <w:rPr>
                <w:b/>
                <w:bCs/>
                <w:sz w:val="24"/>
                <w:szCs w:val="24"/>
              </w:rPr>
              <w:t>Regel</w:t>
            </w:r>
          </w:p>
        </w:tc>
        <w:tc>
          <w:tcPr>
            <w:tcW w:w="5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79D4DFC7" w14:textId="53750BFA" w:rsidR="004D2BA9" w:rsidRPr="009E56C1" w:rsidRDefault="004D2BA9" w:rsidP="00454A59">
            <w:pPr>
              <w:rPr>
                <w:b/>
                <w:bCs/>
                <w:color w:val="0000CC"/>
                <w:sz w:val="24"/>
                <w:szCs w:val="24"/>
              </w:rPr>
            </w:pPr>
            <w:r w:rsidRPr="009E56C1">
              <w:rPr>
                <w:b/>
                <w:bCs/>
                <w:color w:val="000000" w:themeColor="text1"/>
                <w:sz w:val="24"/>
                <w:szCs w:val="24"/>
              </w:rPr>
              <w:t>Eks</w:t>
            </w:r>
            <w:r w:rsidR="00D871C8" w:rsidRPr="009E56C1">
              <w:rPr>
                <w:b/>
                <w:bCs/>
                <w:color w:val="000000" w:themeColor="text1"/>
                <w:sz w:val="24"/>
                <w:szCs w:val="24"/>
              </w:rPr>
              <w:t>.</w:t>
            </w:r>
          </w:p>
        </w:tc>
      </w:tr>
      <w:tr w:rsidR="00113078" w:rsidRPr="009E56C1" w14:paraId="39413E9C" w14:textId="77777777" w:rsidTr="00225579">
        <w:trPr>
          <w:cantSplit/>
        </w:trPr>
        <w:tc>
          <w:tcPr>
            <w:tcW w:w="183" w:type="pct"/>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tcPr>
          <w:p w14:paraId="06415F3B" w14:textId="77777777" w:rsidR="004D2BA9" w:rsidRPr="009E56C1" w:rsidRDefault="004D2BA9" w:rsidP="00454A59">
            <w:pPr>
              <w:rPr>
                <w:b/>
                <w:bCs/>
                <w:sz w:val="22"/>
              </w:rPr>
            </w:pPr>
            <w:r w:rsidRPr="009E56C1">
              <w:rPr>
                <w:b/>
                <w:bCs/>
                <w:sz w:val="22"/>
              </w:rPr>
              <w:t>1</w:t>
            </w:r>
          </w:p>
        </w:tc>
        <w:tc>
          <w:tcPr>
            <w:tcW w:w="176"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14EF0A04" w14:textId="77777777" w:rsidR="004D2BA9" w:rsidRPr="009E56C1" w:rsidRDefault="004D2BA9" w:rsidP="00454A59">
            <w:pPr>
              <w:rPr>
                <w:b/>
                <w:bCs/>
                <w:sz w:val="22"/>
              </w:rPr>
            </w:pPr>
          </w:p>
        </w:tc>
        <w:tc>
          <w:tcPr>
            <w:tcW w:w="405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315FFC0B" w14:textId="3229B715" w:rsidR="004D2BA9" w:rsidRPr="009E56C1" w:rsidRDefault="004D2BA9" w:rsidP="00454A59">
            <w:pPr>
              <w:rPr>
                <w:b/>
                <w:bCs/>
                <w:sz w:val="22"/>
              </w:rPr>
            </w:pPr>
            <w:r w:rsidRPr="009E56C1">
              <w:rPr>
                <w:b/>
                <w:bCs/>
                <w:sz w:val="22"/>
              </w:rPr>
              <w:t>G</w:t>
            </w:r>
            <w:r w:rsidR="00FA52A0" w:rsidRPr="009E56C1">
              <w:rPr>
                <w:b/>
                <w:bCs/>
                <w:sz w:val="22"/>
              </w:rPr>
              <w:t>enerelt</w:t>
            </w:r>
          </w:p>
        </w:tc>
        <w:tc>
          <w:tcPr>
            <w:tcW w:w="5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4A54FB80" w14:textId="77777777" w:rsidR="004D2BA9" w:rsidRPr="009E56C1" w:rsidRDefault="004D2BA9" w:rsidP="00454A59">
            <w:pPr>
              <w:rPr>
                <w:b/>
                <w:bCs/>
                <w:color w:val="0000CC"/>
                <w:sz w:val="22"/>
              </w:rPr>
            </w:pPr>
          </w:p>
        </w:tc>
      </w:tr>
      <w:tr w:rsidR="001E2AB4" w:rsidRPr="001669FD" w14:paraId="37CE1616" w14:textId="77777777" w:rsidTr="00225579">
        <w:trPr>
          <w:cantSplit/>
        </w:trPr>
        <w:tc>
          <w:tcPr>
            <w:tcW w:w="183" w:type="pct"/>
            <w:tcBorders>
              <w:top w:val="single" w:sz="4" w:space="0" w:color="D9D9D9" w:themeColor="background1" w:themeShade="D9"/>
              <w:left w:val="single" w:sz="4" w:space="0" w:color="D9D9D9" w:themeColor="background1" w:themeShade="D9"/>
            </w:tcBorders>
          </w:tcPr>
          <w:p w14:paraId="170BA9BC" w14:textId="77777777" w:rsidR="004D2BA9" w:rsidRPr="001669FD" w:rsidRDefault="004D2BA9" w:rsidP="00454A59">
            <w:pPr>
              <w:rPr>
                <w:szCs w:val="20"/>
              </w:rPr>
            </w:pPr>
          </w:p>
        </w:tc>
        <w:tc>
          <w:tcPr>
            <w:tcW w:w="176" w:type="pct"/>
            <w:tcBorders>
              <w:top w:val="single" w:sz="4" w:space="0" w:color="D9D9D9" w:themeColor="background1" w:themeShade="D9"/>
              <w:right w:val="single" w:sz="4" w:space="0" w:color="D9D9D9" w:themeColor="background1" w:themeShade="D9"/>
            </w:tcBorders>
          </w:tcPr>
          <w:p w14:paraId="357B5A94" w14:textId="77777777" w:rsidR="004D2BA9" w:rsidRPr="001669FD" w:rsidRDefault="004D2BA9" w:rsidP="00454A59">
            <w:pPr>
              <w:rPr>
                <w:szCs w:val="20"/>
              </w:rPr>
            </w:pPr>
            <w:r w:rsidRPr="001669FD">
              <w:rPr>
                <w:szCs w:val="20"/>
              </w:rPr>
              <w:t>a</w:t>
            </w:r>
          </w:p>
        </w:tc>
        <w:tc>
          <w:tcPr>
            <w:tcW w:w="4056" w:type="pc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5F5AD86E" w14:textId="77777777" w:rsidR="004D2BA9" w:rsidRDefault="005F78BE" w:rsidP="00454A59">
            <w:pPr>
              <w:rPr>
                <w:szCs w:val="20"/>
              </w:rPr>
            </w:pPr>
            <w:r w:rsidRPr="001669FD">
              <w:rPr>
                <w:szCs w:val="20"/>
              </w:rPr>
              <w:t xml:space="preserve">En forekomst av </w:t>
            </w:r>
            <w:proofErr w:type="spellStart"/>
            <w:r w:rsidRPr="001669FD">
              <w:rPr>
                <w:szCs w:val="20"/>
              </w:rPr>
              <w:t>vegobjekttype</w:t>
            </w:r>
            <w:proofErr w:type="spellEnd"/>
            <w:r w:rsidRPr="001669FD">
              <w:rPr>
                <w:szCs w:val="20"/>
              </w:rPr>
              <w:t xml:space="preserve"> </w:t>
            </w:r>
            <w:r>
              <w:rPr>
                <w:i/>
                <w:iCs/>
                <w:szCs w:val="20"/>
              </w:rPr>
              <w:t>Gangfelt</w:t>
            </w:r>
            <w:r w:rsidRPr="001669FD">
              <w:rPr>
                <w:szCs w:val="20"/>
              </w:rPr>
              <w:t xml:space="preserve"> i NVDB gjenspeiler et konkret </w:t>
            </w:r>
            <w:r>
              <w:rPr>
                <w:szCs w:val="20"/>
              </w:rPr>
              <w:t>gangfelt</w:t>
            </w:r>
            <w:r w:rsidRPr="001669FD">
              <w:rPr>
                <w:szCs w:val="20"/>
              </w:rPr>
              <w:t xml:space="preserve"> ute i vegnettet. </w:t>
            </w:r>
            <w:r w:rsidRPr="00E63760">
              <w:rPr>
                <w:i/>
                <w:iCs/>
                <w:szCs w:val="20"/>
              </w:rPr>
              <w:t>Gangfelt</w:t>
            </w:r>
            <w:r>
              <w:rPr>
                <w:szCs w:val="20"/>
              </w:rPr>
              <w:t xml:space="preserve"> er et oppmerket felt på tvers av vegen til bruk for fotgjengere som skal krysse vegen og hvor kjørende har vikeplikt for kryssende fotgjengere. </w:t>
            </w:r>
            <w:r w:rsidRPr="001669FD">
              <w:rPr>
                <w:szCs w:val="20"/>
              </w:rPr>
              <w:t xml:space="preserve">Eksempler viser ulike varianter av </w:t>
            </w:r>
            <w:r w:rsidRPr="003D483C">
              <w:rPr>
                <w:i/>
                <w:iCs/>
                <w:szCs w:val="20"/>
              </w:rPr>
              <w:t>Gangfelt</w:t>
            </w:r>
            <w:r>
              <w:rPr>
                <w:szCs w:val="20"/>
              </w:rPr>
              <w:t xml:space="preserve"> </w:t>
            </w:r>
            <w:r w:rsidRPr="001669FD">
              <w:rPr>
                <w:szCs w:val="20"/>
              </w:rPr>
              <w:t>og hvordan disse skal registreres.</w:t>
            </w:r>
          </w:p>
          <w:p w14:paraId="584EABF7" w14:textId="5711C261" w:rsidR="005F78BE" w:rsidRPr="001669FD" w:rsidRDefault="005F78BE" w:rsidP="00454A59">
            <w:pPr>
              <w:rPr>
                <w:szCs w:val="20"/>
              </w:rPr>
            </w:pPr>
          </w:p>
        </w:tc>
        <w:tc>
          <w:tcPr>
            <w:tcW w:w="585" w:type="pc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7737EEB9" w14:textId="609550B3" w:rsidR="004D2BA9" w:rsidRPr="001669FD" w:rsidRDefault="00000000" w:rsidP="00100DA0">
            <w:pPr>
              <w:rPr>
                <w:color w:val="0000CC"/>
                <w:szCs w:val="20"/>
              </w:rPr>
            </w:pPr>
            <w:hyperlink w:anchor="_Vegobjekttypen_Gangfelt" w:history="1">
              <w:r w:rsidR="00100DA0" w:rsidRPr="00F77DCE">
                <w:rPr>
                  <w:rStyle w:val="Hyperkobling"/>
                  <w:szCs w:val="20"/>
                </w:rPr>
                <w:t>4.2.1</w:t>
              </w:r>
            </w:hyperlink>
          </w:p>
        </w:tc>
      </w:tr>
      <w:tr w:rsidR="004D2BA9" w:rsidRPr="009E56C1" w14:paraId="44097634" w14:textId="77777777" w:rsidTr="00225579">
        <w:trPr>
          <w:cantSplit/>
        </w:trPr>
        <w:tc>
          <w:tcPr>
            <w:tcW w:w="183" w:type="pct"/>
            <w:tcBorders>
              <w:left w:val="single" w:sz="4" w:space="0" w:color="D9D9D9" w:themeColor="background1" w:themeShade="D9"/>
            </w:tcBorders>
            <w:shd w:val="clear" w:color="auto" w:fill="D9D9D9" w:themeFill="background1" w:themeFillShade="D9"/>
          </w:tcPr>
          <w:p w14:paraId="78320C9A" w14:textId="77777777" w:rsidR="004D2BA9" w:rsidRPr="009E56C1" w:rsidRDefault="004D2BA9" w:rsidP="00454A59">
            <w:pPr>
              <w:rPr>
                <w:b/>
                <w:bCs/>
                <w:sz w:val="22"/>
              </w:rPr>
            </w:pPr>
            <w:r w:rsidRPr="009E56C1">
              <w:rPr>
                <w:b/>
                <w:bCs/>
                <w:sz w:val="22"/>
              </w:rPr>
              <w:t>2</w:t>
            </w:r>
          </w:p>
        </w:tc>
        <w:tc>
          <w:tcPr>
            <w:tcW w:w="176" w:type="pct"/>
            <w:tcBorders>
              <w:right w:val="single" w:sz="4" w:space="0" w:color="D9D9D9" w:themeColor="background1" w:themeShade="D9"/>
            </w:tcBorders>
            <w:shd w:val="clear" w:color="auto" w:fill="D9D9D9" w:themeFill="background1" w:themeFillShade="D9"/>
          </w:tcPr>
          <w:p w14:paraId="331A5C25" w14:textId="77777777" w:rsidR="004D2BA9" w:rsidRPr="009E56C1" w:rsidRDefault="004D2BA9" w:rsidP="00454A59">
            <w:pPr>
              <w:rPr>
                <w:b/>
                <w:bCs/>
                <w:sz w:val="22"/>
              </w:rPr>
            </w:pPr>
          </w:p>
        </w:tc>
        <w:tc>
          <w:tcPr>
            <w:tcW w:w="405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54DB602" w14:textId="4AD6995D" w:rsidR="004D2BA9" w:rsidRPr="009E56C1" w:rsidRDefault="004D2BA9" w:rsidP="00454A59">
            <w:pPr>
              <w:rPr>
                <w:b/>
                <w:bCs/>
                <w:sz w:val="22"/>
              </w:rPr>
            </w:pPr>
            <w:r w:rsidRPr="009E56C1">
              <w:rPr>
                <w:b/>
                <w:bCs/>
                <w:sz w:val="22"/>
              </w:rPr>
              <w:t>O</w:t>
            </w:r>
            <w:r w:rsidR="00FA52A0" w:rsidRPr="009E56C1">
              <w:rPr>
                <w:b/>
                <w:bCs/>
                <w:sz w:val="22"/>
              </w:rPr>
              <w:t>mfang</w:t>
            </w:r>
            <w:r w:rsidR="0000732E" w:rsidRPr="009E56C1">
              <w:rPr>
                <w:b/>
                <w:bCs/>
                <w:sz w:val="22"/>
              </w:rPr>
              <w:t xml:space="preserve"> – hva skal registreres</w:t>
            </w:r>
          </w:p>
        </w:tc>
        <w:tc>
          <w:tcPr>
            <w:tcW w:w="585"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14C37E7" w14:textId="77777777" w:rsidR="004D2BA9" w:rsidRPr="009E56C1" w:rsidRDefault="004D2BA9" w:rsidP="00454A59">
            <w:pPr>
              <w:rPr>
                <w:b/>
                <w:bCs/>
                <w:color w:val="0000CC"/>
                <w:sz w:val="22"/>
              </w:rPr>
            </w:pPr>
          </w:p>
        </w:tc>
      </w:tr>
      <w:tr w:rsidR="001E2AB4" w:rsidRPr="001669FD" w14:paraId="0EA3700C" w14:textId="77777777" w:rsidTr="00225579">
        <w:trPr>
          <w:cantSplit/>
        </w:trPr>
        <w:tc>
          <w:tcPr>
            <w:tcW w:w="183" w:type="pct"/>
            <w:tcBorders>
              <w:left w:val="single" w:sz="4" w:space="0" w:color="D9D9D9" w:themeColor="background1" w:themeShade="D9"/>
            </w:tcBorders>
          </w:tcPr>
          <w:p w14:paraId="3A088833" w14:textId="77777777" w:rsidR="004D2BA9" w:rsidRPr="001669FD" w:rsidRDefault="004D2BA9" w:rsidP="00454A59">
            <w:pPr>
              <w:rPr>
                <w:szCs w:val="20"/>
              </w:rPr>
            </w:pPr>
          </w:p>
        </w:tc>
        <w:tc>
          <w:tcPr>
            <w:tcW w:w="176" w:type="pct"/>
            <w:tcBorders>
              <w:right w:val="single" w:sz="4" w:space="0" w:color="D9D9D9" w:themeColor="background1" w:themeShade="D9"/>
            </w:tcBorders>
          </w:tcPr>
          <w:p w14:paraId="745DE829" w14:textId="77777777" w:rsidR="004D2BA9" w:rsidRPr="001669FD" w:rsidRDefault="004D2BA9" w:rsidP="00454A59">
            <w:pPr>
              <w:rPr>
                <w:szCs w:val="20"/>
              </w:rPr>
            </w:pPr>
            <w:r w:rsidRPr="001669FD">
              <w:rPr>
                <w:szCs w:val="20"/>
              </w:rPr>
              <w:t>a</w:t>
            </w:r>
          </w:p>
        </w:tc>
        <w:tc>
          <w:tcPr>
            <w:tcW w:w="4056" w:type="pct"/>
            <w:tcBorders>
              <w:left w:val="single" w:sz="4" w:space="0" w:color="D9D9D9" w:themeColor="background1" w:themeShade="D9"/>
              <w:right w:val="single" w:sz="4" w:space="0" w:color="D9D9D9" w:themeColor="background1" w:themeShade="D9"/>
            </w:tcBorders>
          </w:tcPr>
          <w:p w14:paraId="0E403EA2" w14:textId="77777777" w:rsidR="009D61EE" w:rsidRDefault="009D61EE" w:rsidP="009D61EE">
            <w:pPr>
              <w:rPr>
                <w:szCs w:val="20"/>
              </w:rPr>
            </w:pPr>
            <w:r>
              <w:rPr>
                <w:szCs w:val="20"/>
              </w:rPr>
              <w:t>Alle</w:t>
            </w:r>
            <w:r w:rsidRPr="001669FD">
              <w:rPr>
                <w:szCs w:val="20"/>
              </w:rPr>
              <w:t xml:space="preserve"> </w:t>
            </w:r>
            <w:r>
              <w:rPr>
                <w:i/>
                <w:iCs/>
                <w:szCs w:val="20"/>
              </w:rPr>
              <w:t>Gangfelt</w:t>
            </w:r>
            <w:r w:rsidRPr="001669FD">
              <w:rPr>
                <w:szCs w:val="20"/>
              </w:rPr>
              <w:t xml:space="preserve"> </w:t>
            </w:r>
            <w:r>
              <w:rPr>
                <w:szCs w:val="20"/>
              </w:rPr>
              <w:t xml:space="preserve">på veger med </w:t>
            </w:r>
            <w:proofErr w:type="spellStart"/>
            <w:r>
              <w:rPr>
                <w:szCs w:val="20"/>
              </w:rPr>
              <w:t>vegkategori</w:t>
            </w:r>
            <w:proofErr w:type="spellEnd"/>
            <w:r>
              <w:rPr>
                <w:szCs w:val="20"/>
              </w:rPr>
              <w:t xml:space="preserve"> = europaveg, riksveg eller fylkesveg skal</w:t>
            </w:r>
            <w:r w:rsidRPr="001669FD">
              <w:rPr>
                <w:szCs w:val="20"/>
              </w:rPr>
              <w:t xml:space="preserve"> registreres i NVDB. </w:t>
            </w:r>
          </w:p>
          <w:p w14:paraId="51A072B7" w14:textId="266F1332" w:rsidR="004D2BA9" w:rsidRPr="001669FD" w:rsidRDefault="004D2BA9" w:rsidP="00454A59"/>
        </w:tc>
        <w:tc>
          <w:tcPr>
            <w:tcW w:w="585" w:type="pct"/>
            <w:tcBorders>
              <w:left w:val="single" w:sz="4" w:space="0" w:color="D9D9D9" w:themeColor="background1" w:themeShade="D9"/>
              <w:right w:val="single" w:sz="4" w:space="0" w:color="D9D9D9" w:themeColor="background1" w:themeShade="D9"/>
            </w:tcBorders>
          </w:tcPr>
          <w:p w14:paraId="135DC035" w14:textId="77777777" w:rsidR="004D2BA9" w:rsidRPr="001669FD" w:rsidRDefault="004D2BA9" w:rsidP="00454A59">
            <w:pPr>
              <w:rPr>
                <w:color w:val="0000CC"/>
                <w:szCs w:val="20"/>
              </w:rPr>
            </w:pPr>
          </w:p>
        </w:tc>
      </w:tr>
      <w:tr w:rsidR="196E7281" w14:paraId="40EE087F" w14:textId="77777777" w:rsidTr="00225579">
        <w:trPr>
          <w:cantSplit/>
          <w:trHeight w:val="300"/>
        </w:trPr>
        <w:tc>
          <w:tcPr>
            <w:tcW w:w="183" w:type="pct"/>
            <w:tcBorders>
              <w:left w:val="single" w:sz="4" w:space="0" w:color="D9D9D9" w:themeColor="background1" w:themeShade="D9"/>
            </w:tcBorders>
          </w:tcPr>
          <w:p w14:paraId="56E86206" w14:textId="196EC91F" w:rsidR="196E7281" w:rsidRDefault="196E7281" w:rsidP="196E7281"/>
        </w:tc>
        <w:tc>
          <w:tcPr>
            <w:tcW w:w="176" w:type="pct"/>
            <w:tcBorders>
              <w:right w:val="single" w:sz="4" w:space="0" w:color="D9D9D9" w:themeColor="background1" w:themeShade="D9"/>
            </w:tcBorders>
          </w:tcPr>
          <w:p w14:paraId="79A989C1" w14:textId="5EDAF06D" w:rsidR="468DE4DB" w:rsidRDefault="468DE4DB" w:rsidP="196E7281">
            <w:r>
              <w:t>b</w:t>
            </w:r>
          </w:p>
        </w:tc>
        <w:tc>
          <w:tcPr>
            <w:tcW w:w="4056" w:type="pct"/>
            <w:tcBorders>
              <w:left w:val="single" w:sz="4" w:space="0" w:color="D9D9D9" w:themeColor="background1" w:themeShade="D9"/>
              <w:right w:val="single" w:sz="4" w:space="0" w:color="D9D9D9" w:themeColor="background1" w:themeShade="D9"/>
            </w:tcBorders>
          </w:tcPr>
          <w:p w14:paraId="1DB6E29F" w14:textId="77777777" w:rsidR="468DE4DB" w:rsidRDefault="468DE4DB" w:rsidP="196E7281">
            <w:r>
              <w:t>Objekttypen kan også registreres på øvrig vegnett.</w:t>
            </w:r>
          </w:p>
          <w:p w14:paraId="5E986535" w14:textId="44BCE556" w:rsidR="009D61EE" w:rsidRDefault="009D61EE" w:rsidP="196E7281"/>
        </w:tc>
        <w:tc>
          <w:tcPr>
            <w:tcW w:w="585" w:type="pct"/>
            <w:tcBorders>
              <w:left w:val="single" w:sz="4" w:space="0" w:color="D9D9D9" w:themeColor="background1" w:themeShade="D9"/>
              <w:right w:val="single" w:sz="4" w:space="0" w:color="D9D9D9" w:themeColor="background1" w:themeShade="D9"/>
            </w:tcBorders>
          </w:tcPr>
          <w:p w14:paraId="66C510DF" w14:textId="465F5FF3" w:rsidR="196E7281" w:rsidRDefault="196E7281" w:rsidP="196E7281">
            <w:pPr>
              <w:rPr>
                <w:color w:val="0000CC"/>
              </w:rPr>
            </w:pPr>
          </w:p>
        </w:tc>
      </w:tr>
      <w:tr w:rsidR="001E2AB4" w:rsidRPr="001669FD" w14:paraId="5D8D60ED" w14:textId="77777777" w:rsidTr="00225579">
        <w:trPr>
          <w:cantSplit/>
        </w:trPr>
        <w:tc>
          <w:tcPr>
            <w:tcW w:w="183" w:type="pct"/>
            <w:tcBorders>
              <w:left w:val="single" w:sz="4" w:space="0" w:color="D9D9D9" w:themeColor="background1" w:themeShade="D9"/>
            </w:tcBorders>
          </w:tcPr>
          <w:p w14:paraId="2C9F86A4" w14:textId="77777777" w:rsidR="004D2BA9" w:rsidRPr="001669FD" w:rsidRDefault="004D2BA9" w:rsidP="004D2BA9">
            <w:pPr>
              <w:rPr>
                <w:szCs w:val="20"/>
              </w:rPr>
            </w:pPr>
          </w:p>
        </w:tc>
        <w:tc>
          <w:tcPr>
            <w:tcW w:w="176" w:type="pct"/>
            <w:tcBorders>
              <w:right w:val="single" w:sz="4" w:space="0" w:color="D9D9D9" w:themeColor="background1" w:themeShade="D9"/>
            </w:tcBorders>
          </w:tcPr>
          <w:p w14:paraId="7EFCFF77" w14:textId="18130A40" w:rsidR="004D2BA9" w:rsidRPr="001669FD" w:rsidRDefault="468DE4DB" w:rsidP="004D2BA9">
            <w:r>
              <w:t>c</w:t>
            </w:r>
          </w:p>
        </w:tc>
        <w:tc>
          <w:tcPr>
            <w:tcW w:w="4056" w:type="pct"/>
            <w:tcBorders>
              <w:left w:val="single" w:sz="4" w:space="0" w:color="D9D9D9" w:themeColor="background1" w:themeShade="D9"/>
              <w:right w:val="single" w:sz="4" w:space="0" w:color="D9D9D9" w:themeColor="background1" w:themeShade="D9"/>
            </w:tcBorders>
          </w:tcPr>
          <w:p w14:paraId="03795297" w14:textId="50A90165" w:rsidR="00154DF4" w:rsidRDefault="00154DF4" w:rsidP="00154DF4">
            <w:r>
              <w:t xml:space="preserve">Tilrettelagte krysningssteder for fotgjengere hvor det ikke er markert med tverrgående </w:t>
            </w:r>
            <w:r w:rsidR="00B53E89">
              <w:t>gangfeltlinjer</w:t>
            </w:r>
            <w:r>
              <w:t xml:space="preserve">, skal </w:t>
            </w:r>
            <w:r w:rsidRPr="009C4D32">
              <w:rPr>
                <w:u w:val="single"/>
              </w:rPr>
              <w:t>ikke</w:t>
            </w:r>
            <w:r>
              <w:t xml:space="preserve"> registreres som et </w:t>
            </w:r>
            <w:proofErr w:type="spellStart"/>
            <w:r>
              <w:t>vegobjekt</w:t>
            </w:r>
            <w:proofErr w:type="spellEnd"/>
            <w:r>
              <w:t xml:space="preserve"> av typen </w:t>
            </w:r>
            <w:r w:rsidRPr="009D1C80">
              <w:rPr>
                <w:i/>
                <w:iCs/>
              </w:rPr>
              <w:t>Gangfelt</w:t>
            </w:r>
            <w:r>
              <w:t>. Dette er krysningssteder hvor kjørende ikke har vikeplikt for kryssende fotgjengere</w:t>
            </w:r>
            <w:r w:rsidR="00AB16E4">
              <w:t xml:space="preserve"> </w:t>
            </w:r>
            <w:r w:rsidR="00F6786D">
              <w:t>og det ikke er fattet særskilt vedtak om</w:t>
            </w:r>
            <w:r w:rsidR="00D365F1">
              <w:t xml:space="preserve"> etablering av gangfelt</w:t>
            </w:r>
            <w:r>
              <w:t>.</w:t>
            </w:r>
            <w:r w:rsidR="003114D4">
              <w:t xml:space="preserve"> </w:t>
            </w:r>
          </w:p>
          <w:p w14:paraId="4AE179C8" w14:textId="0BC44435" w:rsidR="004D2BA9" w:rsidRPr="001669FD" w:rsidRDefault="004D2BA9" w:rsidP="004D2BA9"/>
        </w:tc>
        <w:tc>
          <w:tcPr>
            <w:tcW w:w="585" w:type="pct"/>
            <w:tcBorders>
              <w:left w:val="single" w:sz="4" w:space="0" w:color="D9D9D9" w:themeColor="background1" w:themeShade="D9"/>
              <w:right w:val="single" w:sz="4" w:space="0" w:color="D9D9D9" w:themeColor="background1" w:themeShade="D9"/>
            </w:tcBorders>
          </w:tcPr>
          <w:p w14:paraId="4709C9BE" w14:textId="299A5B61" w:rsidR="004D2BA9" w:rsidRPr="001669FD" w:rsidRDefault="00000000" w:rsidP="004D2BA9">
            <w:pPr>
              <w:rPr>
                <w:color w:val="0000CC"/>
                <w:szCs w:val="20"/>
              </w:rPr>
            </w:pPr>
            <w:hyperlink w:anchor="_Tilrettelagt_krysningssted" w:history="1">
              <w:r w:rsidR="00154DF4" w:rsidRPr="00672880">
                <w:rPr>
                  <w:rStyle w:val="Hyperkobling"/>
                  <w:szCs w:val="20"/>
                </w:rPr>
                <w:t>4.2.</w:t>
              </w:r>
              <w:r w:rsidR="00DA6194">
                <w:rPr>
                  <w:rStyle w:val="Hyperkobling"/>
                  <w:szCs w:val="20"/>
                </w:rPr>
                <w:t>8</w:t>
              </w:r>
            </w:hyperlink>
          </w:p>
        </w:tc>
      </w:tr>
      <w:tr w:rsidR="004D2BA9" w:rsidRPr="009E56C1" w14:paraId="53483848" w14:textId="77777777" w:rsidTr="00225579">
        <w:trPr>
          <w:cantSplit/>
        </w:trPr>
        <w:tc>
          <w:tcPr>
            <w:tcW w:w="183" w:type="pct"/>
            <w:tcBorders>
              <w:left w:val="single" w:sz="4" w:space="0" w:color="D9D9D9" w:themeColor="background1" w:themeShade="D9"/>
            </w:tcBorders>
            <w:shd w:val="clear" w:color="auto" w:fill="D9D9D9" w:themeFill="background1" w:themeFillShade="D9"/>
          </w:tcPr>
          <w:p w14:paraId="13CC5B50" w14:textId="77777777" w:rsidR="004D2BA9" w:rsidRPr="009E56C1" w:rsidRDefault="004D2BA9" w:rsidP="004D2BA9">
            <w:pPr>
              <w:rPr>
                <w:b/>
                <w:bCs/>
                <w:sz w:val="22"/>
              </w:rPr>
            </w:pPr>
            <w:r w:rsidRPr="009E56C1">
              <w:rPr>
                <w:b/>
                <w:bCs/>
                <w:sz w:val="22"/>
              </w:rPr>
              <w:t>3</w:t>
            </w:r>
          </w:p>
        </w:tc>
        <w:tc>
          <w:tcPr>
            <w:tcW w:w="176" w:type="pct"/>
            <w:tcBorders>
              <w:right w:val="single" w:sz="4" w:space="0" w:color="D9D9D9" w:themeColor="background1" w:themeShade="D9"/>
            </w:tcBorders>
            <w:shd w:val="clear" w:color="auto" w:fill="D9D9D9" w:themeFill="background1" w:themeFillShade="D9"/>
          </w:tcPr>
          <w:p w14:paraId="21D7BF2A" w14:textId="77777777" w:rsidR="004D2BA9" w:rsidRPr="009E56C1" w:rsidRDefault="004D2BA9" w:rsidP="004D2BA9">
            <w:pPr>
              <w:rPr>
                <w:b/>
                <w:bCs/>
                <w:sz w:val="22"/>
              </w:rPr>
            </w:pPr>
          </w:p>
        </w:tc>
        <w:tc>
          <w:tcPr>
            <w:tcW w:w="405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CCD8373" w14:textId="46E98922" w:rsidR="004D2BA9" w:rsidRPr="009E56C1" w:rsidRDefault="00FA52A0" w:rsidP="004D2BA9">
            <w:pPr>
              <w:rPr>
                <w:b/>
                <w:bCs/>
                <w:sz w:val="22"/>
              </w:rPr>
            </w:pPr>
            <w:r w:rsidRPr="009E56C1">
              <w:rPr>
                <w:b/>
                <w:bCs/>
                <w:sz w:val="22"/>
              </w:rPr>
              <w:t>Forekomster – oppdeling</w:t>
            </w:r>
            <w:r w:rsidR="0000732E" w:rsidRPr="009E56C1">
              <w:rPr>
                <w:b/>
                <w:bCs/>
                <w:sz w:val="22"/>
              </w:rPr>
              <w:t xml:space="preserve"> ved registrering</w:t>
            </w:r>
          </w:p>
        </w:tc>
        <w:tc>
          <w:tcPr>
            <w:tcW w:w="585"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2338C0C6" w14:textId="77777777" w:rsidR="004D2BA9" w:rsidRPr="009E56C1" w:rsidRDefault="004D2BA9" w:rsidP="004D2BA9">
            <w:pPr>
              <w:rPr>
                <w:b/>
                <w:bCs/>
                <w:color w:val="0000CC"/>
                <w:sz w:val="22"/>
              </w:rPr>
            </w:pPr>
          </w:p>
        </w:tc>
      </w:tr>
      <w:tr w:rsidR="001E2AB4" w:rsidRPr="001669FD" w14:paraId="24E01B69" w14:textId="77777777" w:rsidTr="00225579">
        <w:trPr>
          <w:cantSplit/>
        </w:trPr>
        <w:tc>
          <w:tcPr>
            <w:tcW w:w="183" w:type="pct"/>
            <w:tcBorders>
              <w:left w:val="single" w:sz="4" w:space="0" w:color="D9D9D9" w:themeColor="background1" w:themeShade="D9"/>
            </w:tcBorders>
          </w:tcPr>
          <w:p w14:paraId="14A3FF85" w14:textId="77777777" w:rsidR="004D2BA9" w:rsidRPr="001669FD" w:rsidRDefault="004D2BA9" w:rsidP="004D2BA9">
            <w:pPr>
              <w:rPr>
                <w:szCs w:val="20"/>
              </w:rPr>
            </w:pPr>
          </w:p>
        </w:tc>
        <w:tc>
          <w:tcPr>
            <w:tcW w:w="176" w:type="pct"/>
            <w:tcBorders>
              <w:right w:val="single" w:sz="4" w:space="0" w:color="D9D9D9" w:themeColor="background1" w:themeShade="D9"/>
            </w:tcBorders>
          </w:tcPr>
          <w:p w14:paraId="728E513A" w14:textId="77777777" w:rsidR="004D2BA9" w:rsidRPr="001669FD" w:rsidRDefault="004D2BA9" w:rsidP="004D2BA9">
            <w:pPr>
              <w:rPr>
                <w:szCs w:val="20"/>
              </w:rPr>
            </w:pPr>
            <w:r w:rsidRPr="001669FD">
              <w:rPr>
                <w:szCs w:val="20"/>
              </w:rPr>
              <w:t>a</w:t>
            </w:r>
          </w:p>
        </w:tc>
        <w:tc>
          <w:tcPr>
            <w:tcW w:w="4056" w:type="pct"/>
            <w:tcBorders>
              <w:left w:val="single" w:sz="4" w:space="0" w:color="D9D9D9" w:themeColor="background1" w:themeShade="D9"/>
              <w:right w:val="single" w:sz="4" w:space="0" w:color="D9D9D9" w:themeColor="background1" w:themeShade="D9"/>
            </w:tcBorders>
          </w:tcPr>
          <w:p w14:paraId="23BEEE89" w14:textId="77777777" w:rsidR="00532C87" w:rsidRDefault="00532C87" w:rsidP="00532C87">
            <w:pPr>
              <w:rPr>
                <w:szCs w:val="20"/>
              </w:rPr>
            </w:pPr>
            <w:r w:rsidRPr="001669FD">
              <w:rPr>
                <w:szCs w:val="20"/>
              </w:rPr>
              <w:t xml:space="preserve">Et </w:t>
            </w:r>
            <w:r>
              <w:rPr>
                <w:szCs w:val="20"/>
              </w:rPr>
              <w:t>gangfeltobjekt</w:t>
            </w:r>
            <w:r w:rsidRPr="001669FD">
              <w:rPr>
                <w:szCs w:val="20"/>
              </w:rPr>
              <w:t xml:space="preserve"> skal registreres som ett </w:t>
            </w:r>
            <w:proofErr w:type="spellStart"/>
            <w:r w:rsidRPr="001669FD">
              <w:rPr>
                <w:szCs w:val="20"/>
              </w:rPr>
              <w:t>vegobjekt</w:t>
            </w:r>
            <w:proofErr w:type="spellEnd"/>
            <w:r w:rsidRPr="001669FD">
              <w:rPr>
                <w:szCs w:val="20"/>
              </w:rPr>
              <w:t xml:space="preserve"> med en NVDBID.</w:t>
            </w:r>
          </w:p>
          <w:p w14:paraId="13802D3A" w14:textId="0067A8AF" w:rsidR="004D2BA9" w:rsidRPr="001669FD" w:rsidRDefault="004D2BA9" w:rsidP="00F54464">
            <w:pPr>
              <w:rPr>
                <w:szCs w:val="20"/>
              </w:rPr>
            </w:pPr>
          </w:p>
        </w:tc>
        <w:tc>
          <w:tcPr>
            <w:tcW w:w="585" w:type="pct"/>
            <w:tcBorders>
              <w:left w:val="single" w:sz="4" w:space="0" w:color="D9D9D9" w:themeColor="background1" w:themeShade="D9"/>
              <w:right w:val="single" w:sz="4" w:space="0" w:color="D9D9D9" w:themeColor="background1" w:themeShade="D9"/>
            </w:tcBorders>
          </w:tcPr>
          <w:p w14:paraId="3753CCAF" w14:textId="77777777" w:rsidR="004468A3" w:rsidRPr="001669FD" w:rsidRDefault="004468A3" w:rsidP="00EE1CF7">
            <w:pPr>
              <w:rPr>
                <w:color w:val="0000CC"/>
                <w:szCs w:val="20"/>
              </w:rPr>
            </w:pPr>
          </w:p>
        </w:tc>
      </w:tr>
      <w:tr w:rsidR="004D2BA9" w:rsidRPr="009E56C1" w14:paraId="451DEA1E" w14:textId="77777777" w:rsidTr="00225579">
        <w:trPr>
          <w:cantSplit/>
        </w:trPr>
        <w:tc>
          <w:tcPr>
            <w:tcW w:w="183" w:type="pct"/>
            <w:tcBorders>
              <w:left w:val="single" w:sz="4" w:space="0" w:color="D9D9D9" w:themeColor="background1" w:themeShade="D9"/>
            </w:tcBorders>
            <w:shd w:val="clear" w:color="auto" w:fill="D9D9D9" w:themeFill="background1" w:themeFillShade="D9"/>
          </w:tcPr>
          <w:p w14:paraId="448849B6" w14:textId="77777777" w:rsidR="004D2BA9" w:rsidRPr="009E56C1" w:rsidRDefault="004D2BA9" w:rsidP="004D2BA9">
            <w:pPr>
              <w:rPr>
                <w:b/>
                <w:bCs/>
                <w:sz w:val="22"/>
              </w:rPr>
            </w:pPr>
            <w:r w:rsidRPr="009E56C1">
              <w:rPr>
                <w:b/>
                <w:bCs/>
                <w:sz w:val="22"/>
              </w:rPr>
              <w:t>4</w:t>
            </w:r>
          </w:p>
        </w:tc>
        <w:tc>
          <w:tcPr>
            <w:tcW w:w="176" w:type="pct"/>
            <w:tcBorders>
              <w:right w:val="single" w:sz="4" w:space="0" w:color="D9D9D9" w:themeColor="background1" w:themeShade="D9"/>
            </w:tcBorders>
            <w:shd w:val="clear" w:color="auto" w:fill="D9D9D9" w:themeFill="background1" w:themeFillShade="D9"/>
          </w:tcPr>
          <w:p w14:paraId="3B80984B" w14:textId="77777777" w:rsidR="004D2BA9" w:rsidRPr="009E56C1" w:rsidRDefault="004D2BA9" w:rsidP="004D2BA9">
            <w:pPr>
              <w:rPr>
                <w:b/>
                <w:bCs/>
                <w:sz w:val="22"/>
              </w:rPr>
            </w:pPr>
          </w:p>
        </w:tc>
        <w:tc>
          <w:tcPr>
            <w:tcW w:w="405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4F5F5288" w14:textId="2290BB8B" w:rsidR="004D2BA9" w:rsidRPr="009E56C1" w:rsidRDefault="00FA52A0" w:rsidP="004D2BA9">
            <w:pPr>
              <w:rPr>
                <w:b/>
                <w:bCs/>
                <w:sz w:val="22"/>
              </w:rPr>
            </w:pPr>
            <w:r w:rsidRPr="009E56C1">
              <w:rPr>
                <w:b/>
                <w:bCs/>
                <w:sz w:val="22"/>
              </w:rPr>
              <w:t>Egengeometri</w:t>
            </w:r>
          </w:p>
        </w:tc>
        <w:tc>
          <w:tcPr>
            <w:tcW w:w="585"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6EE0AB8" w14:textId="77777777" w:rsidR="004D2BA9" w:rsidRPr="009E56C1" w:rsidRDefault="004D2BA9" w:rsidP="004D2BA9">
            <w:pPr>
              <w:rPr>
                <w:b/>
                <w:bCs/>
                <w:color w:val="0000CC"/>
                <w:sz w:val="22"/>
              </w:rPr>
            </w:pPr>
          </w:p>
        </w:tc>
      </w:tr>
      <w:tr w:rsidR="0087052A" w:rsidRPr="001669FD" w14:paraId="4FCC078D" w14:textId="77777777" w:rsidTr="00225579">
        <w:trPr>
          <w:cantSplit/>
        </w:trPr>
        <w:tc>
          <w:tcPr>
            <w:tcW w:w="183" w:type="pct"/>
            <w:tcBorders>
              <w:left w:val="single" w:sz="4" w:space="0" w:color="D9D9D9" w:themeColor="background1" w:themeShade="D9"/>
            </w:tcBorders>
          </w:tcPr>
          <w:p w14:paraId="397C14E8" w14:textId="77777777" w:rsidR="0087052A" w:rsidRPr="001669FD" w:rsidRDefault="0087052A" w:rsidP="004D2BA9">
            <w:pPr>
              <w:rPr>
                <w:szCs w:val="20"/>
              </w:rPr>
            </w:pPr>
          </w:p>
        </w:tc>
        <w:tc>
          <w:tcPr>
            <w:tcW w:w="176" w:type="pct"/>
            <w:tcBorders>
              <w:right w:val="single" w:sz="4" w:space="0" w:color="D9D9D9" w:themeColor="background1" w:themeShade="D9"/>
            </w:tcBorders>
          </w:tcPr>
          <w:p w14:paraId="683AEB7C" w14:textId="7CBE0379" w:rsidR="0087052A" w:rsidRPr="001669FD" w:rsidRDefault="005337E5" w:rsidP="004D2BA9">
            <w:pPr>
              <w:rPr>
                <w:szCs w:val="20"/>
              </w:rPr>
            </w:pPr>
            <w:r>
              <w:rPr>
                <w:szCs w:val="20"/>
              </w:rPr>
              <w:t>a</w:t>
            </w:r>
          </w:p>
        </w:tc>
        <w:tc>
          <w:tcPr>
            <w:tcW w:w="4056" w:type="pct"/>
            <w:tcBorders>
              <w:left w:val="single" w:sz="4" w:space="0" w:color="D9D9D9" w:themeColor="background1" w:themeShade="D9"/>
              <w:right w:val="single" w:sz="4" w:space="0" w:color="D9D9D9" w:themeColor="background1" w:themeShade="D9"/>
            </w:tcBorders>
          </w:tcPr>
          <w:p w14:paraId="1039EBAD" w14:textId="5B51EB51" w:rsidR="0087052A" w:rsidRDefault="007827BE" w:rsidP="004D2BA9">
            <w:pPr>
              <w:rPr>
                <w:szCs w:val="20"/>
              </w:rPr>
            </w:pPr>
            <w:r>
              <w:rPr>
                <w:szCs w:val="20"/>
              </w:rPr>
              <w:t xml:space="preserve">Et </w:t>
            </w:r>
            <w:r w:rsidRPr="00340B65">
              <w:rPr>
                <w:i/>
                <w:iCs/>
                <w:szCs w:val="20"/>
              </w:rPr>
              <w:t>Gangfelt</w:t>
            </w:r>
            <w:r>
              <w:rPr>
                <w:szCs w:val="20"/>
              </w:rPr>
              <w:t xml:space="preserve"> skal ha egengeometri. </w:t>
            </w:r>
            <w:r w:rsidR="00B17708">
              <w:rPr>
                <w:szCs w:val="20"/>
              </w:rPr>
              <w:t>Det fr</w:t>
            </w:r>
            <w:r w:rsidR="00242E2B">
              <w:rPr>
                <w:szCs w:val="20"/>
              </w:rPr>
              <w:t>a</w:t>
            </w:r>
            <w:r w:rsidR="00B17708">
              <w:rPr>
                <w:szCs w:val="20"/>
              </w:rPr>
              <w:t xml:space="preserve">mkommer av oversikten i kapittel </w:t>
            </w:r>
            <w:r w:rsidR="00B17708">
              <w:rPr>
                <w:szCs w:val="20"/>
              </w:rPr>
              <w:fldChar w:fldCharType="begin"/>
            </w:r>
            <w:r w:rsidR="00B17708">
              <w:rPr>
                <w:szCs w:val="20"/>
              </w:rPr>
              <w:instrText xml:space="preserve"> REF _Ref47612162 \r \h </w:instrText>
            </w:r>
            <w:r w:rsidR="00B17708">
              <w:rPr>
                <w:szCs w:val="20"/>
              </w:rPr>
            </w:r>
            <w:r w:rsidR="00B17708">
              <w:rPr>
                <w:szCs w:val="20"/>
              </w:rPr>
              <w:fldChar w:fldCharType="separate"/>
            </w:r>
            <w:r w:rsidR="00266CEC">
              <w:rPr>
                <w:szCs w:val="20"/>
              </w:rPr>
              <w:t>6.2</w:t>
            </w:r>
            <w:r w:rsidR="00B17708">
              <w:rPr>
                <w:szCs w:val="20"/>
              </w:rPr>
              <w:fldChar w:fldCharType="end"/>
            </w:r>
            <w:r w:rsidR="00B17708">
              <w:rPr>
                <w:szCs w:val="20"/>
              </w:rPr>
              <w:t xml:space="preserve"> </w:t>
            </w:r>
            <w:r w:rsidR="00BA422B">
              <w:rPr>
                <w:szCs w:val="20"/>
              </w:rPr>
              <w:t>hvilken egengeometri objekttypen skal ha.</w:t>
            </w:r>
          </w:p>
          <w:p w14:paraId="32F0085C" w14:textId="77777777" w:rsidR="00EA4695" w:rsidRDefault="00EA4695" w:rsidP="004D2BA9">
            <w:pPr>
              <w:rPr>
                <w:i/>
                <w:iCs/>
                <w:szCs w:val="20"/>
              </w:rPr>
            </w:pPr>
          </w:p>
          <w:p w14:paraId="55AB90B9" w14:textId="0DA7F61B" w:rsidR="007827BE" w:rsidRDefault="004B0FFE" w:rsidP="004D2BA9">
            <w:r w:rsidRPr="00774967">
              <w:rPr>
                <w:i/>
                <w:iCs/>
                <w:szCs w:val="20"/>
              </w:rPr>
              <w:t>Geometri, flate</w:t>
            </w:r>
            <w:r>
              <w:rPr>
                <w:szCs w:val="20"/>
              </w:rPr>
              <w:t xml:space="preserve"> </w:t>
            </w:r>
            <w:r w:rsidR="00422410" w:rsidRPr="00422410">
              <w:rPr>
                <w:szCs w:val="20"/>
              </w:rPr>
              <w:t>skal benyttes ved nyregistrering/oppdatering</w:t>
            </w:r>
            <w:r>
              <w:rPr>
                <w:szCs w:val="20"/>
              </w:rPr>
              <w:t xml:space="preserve">. </w:t>
            </w:r>
            <w:r w:rsidRPr="005B5332">
              <w:t>Ytterkant av oppmerket gangfelt registreres som for FKB-</w:t>
            </w:r>
            <w:proofErr w:type="spellStart"/>
            <w:r w:rsidRPr="005B5332">
              <w:t>GangfeltAvgrensning</w:t>
            </w:r>
            <w:proofErr w:type="spellEnd"/>
            <w:r>
              <w:t>.</w:t>
            </w:r>
          </w:p>
          <w:p w14:paraId="3768E0C5" w14:textId="2E0D776E" w:rsidR="004B0FFE" w:rsidRPr="001669FD" w:rsidRDefault="004B0FFE" w:rsidP="003F6A75">
            <w:pPr>
              <w:pStyle w:val="Default"/>
              <w:rPr>
                <w:szCs w:val="20"/>
              </w:rPr>
            </w:pPr>
          </w:p>
        </w:tc>
        <w:tc>
          <w:tcPr>
            <w:tcW w:w="585" w:type="pct"/>
            <w:tcBorders>
              <w:left w:val="single" w:sz="4" w:space="0" w:color="D9D9D9" w:themeColor="background1" w:themeShade="D9"/>
              <w:right w:val="single" w:sz="4" w:space="0" w:color="D9D9D9" w:themeColor="background1" w:themeShade="D9"/>
            </w:tcBorders>
          </w:tcPr>
          <w:p w14:paraId="27121257" w14:textId="4A585E6D" w:rsidR="0087052A" w:rsidRDefault="00000000" w:rsidP="00F54464">
            <w:pPr>
              <w:rPr>
                <w:color w:val="0000CC"/>
                <w:szCs w:val="20"/>
              </w:rPr>
            </w:pPr>
            <w:hyperlink w:anchor="_Vegobjekttypen_Gangfelt" w:history="1">
              <w:r w:rsidR="002E51B8" w:rsidRPr="001305EC">
                <w:rPr>
                  <w:rStyle w:val="Hyperkobling"/>
                  <w:szCs w:val="20"/>
                </w:rPr>
                <w:t>4.2.1</w:t>
              </w:r>
            </w:hyperlink>
          </w:p>
          <w:p w14:paraId="4D83AE8C" w14:textId="0D64E9AE" w:rsidR="002E51B8" w:rsidRPr="001669FD" w:rsidRDefault="00000000" w:rsidP="00F54464">
            <w:pPr>
              <w:rPr>
                <w:color w:val="0000CC"/>
                <w:szCs w:val="20"/>
              </w:rPr>
            </w:pPr>
            <w:hyperlink w:anchor="_Vegobjekttypen_Gangfelt_med" w:history="1">
              <w:r w:rsidR="002E51B8" w:rsidRPr="001305EC">
                <w:rPr>
                  <w:rStyle w:val="Hyperkobling"/>
                  <w:szCs w:val="20"/>
                </w:rPr>
                <w:t>4.2.2</w:t>
              </w:r>
            </w:hyperlink>
          </w:p>
        </w:tc>
      </w:tr>
      <w:tr w:rsidR="004D2BA9" w:rsidRPr="009E56C1" w14:paraId="7E683A72" w14:textId="77777777" w:rsidTr="00225579">
        <w:trPr>
          <w:cantSplit/>
        </w:trPr>
        <w:tc>
          <w:tcPr>
            <w:tcW w:w="183" w:type="pct"/>
            <w:tcBorders>
              <w:left w:val="single" w:sz="4" w:space="0" w:color="D9D9D9" w:themeColor="background1" w:themeShade="D9"/>
            </w:tcBorders>
            <w:shd w:val="clear" w:color="auto" w:fill="D9D9D9" w:themeFill="background1" w:themeFillShade="D9"/>
          </w:tcPr>
          <w:p w14:paraId="67C53FF2" w14:textId="77777777" w:rsidR="004D2BA9" w:rsidRPr="009E56C1" w:rsidRDefault="004D2BA9" w:rsidP="004D2BA9">
            <w:pPr>
              <w:rPr>
                <w:b/>
                <w:bCs/>
                <w:sz w:val="22"/>
              </w:rPr>
            </w:pPr>
            <w:r w:rsidRPr="009E56C1">
              <w:rPr>
                <w:b/>
                <w:bCs/>
                <w:sz w:val="22"/>
              </w:rPr>
              <w:t>5</w:t>
            </w:r>
          </w:p>
        </w:tc>
        <w:tc>
          <w:tcPr>
            <w:tcW w:w="176" w:type="pct"/>
            <w:tcBorders>
              <w:right w:val="single" w:sz="4" w:space="0" w:color="D9D9D9" w:themeColor="background1" w:themeShade="D9"/>
            </w:tcBorders>
            <w:shd w:val="clear" w:color="auto" w:fill="D9D9D9" w:themeFill="background1" w:themeFillShade="D9"/>
          </w:tcPr>
          <w:p w14:paraId="15330DB8" w14:textId="77777777" w:rsidR="004D2BA9" w:rsidRPr="009E56C1" w:rsidRDefault="004D2BA9" w:rsidP="004D2BA9">
            <w:pPr>
              <w:rPr>
                <w:b/>
                <w:bCs/>
                <w:sz w:val="22"/>
              </w:rPr>
            </w:pPr>
          </w:p>
        </w:tc>
        <w:tc>
          <w:tcPr>
            <w:tcW w:w="405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2A20769" w14:textId="39CB8635" w:rsidR="004D2BA9" w:rsidRPr="009E56C1" w:rsidRDefault="00FA52A0" w:rsidP="004D2BA9">
            <w:pPr>
              <w:rPr>
                <w:b/>
                <w:bCs/>
                <w:sz w:val="22"/>
              </w:rPr>
            </w:pPr>
            <w:r w:rsidRPr="009E56C1">
              <w:rPr>
                <w:b/>
                <w:bCs/>
                <w:sz w:val="22"/>
              </w:rPr>
              <w:t>Egenskapsdata</w:t>
            </w:r>
          </w:p>
        </w:tc>
        <w:tc>
          <w:tcPr>
            <w:tcW w:w="585"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7D03307E" w14:textId="77777777" w:rsidR="004D2BA9" w:rsidRPr="009E56C1" w:rsidRDefault="004D2BA9" w:rsidP="004D2BA9">
            <w:pPr>
              <w:rPr>
                <w:b/>
                <w:bCs/>
                <w:color w:val="0000CC"/>
                <w:sz w:val="22"/>
              </w:rPr>
            </w:pPr>
          </w:p>
        </w:tc>
      </w:tr>
      <w:tr w:rsidR="00F226AA" w:rsidRPr="001669FD" w14:paraId="5CD4F24A" w14:textId="77777777" w:rsidTr="00225579">
        <w:trPr>
          <w:cantSplit/>
        </w:trPr>
        <w:tc>
          <w:tcPr>
            <w:tcW w:w="183" w:type="pct"/>
            <w:tcBorders>
              <w:left w:val="single" w:sz="4" w:space="0" w:color="D9D9D9" w:themeColor="background1" w:themeShade="D9"/>
            </w:tcBorders>
          </w:tcPr>
          <w:p w14:paraId="7F971E2C" w14:textId="77777777" w:rsidR="00F226AA" w:rsidRPr="001669FD" w:rsidRDefault="00F226AA" w:rsidP="00F226AA">
            <w:pPr>
              <w:rPr>
                <w:szCs w:val="20"/>
              </w:rPr>
            </w:pPr>
          </w:p>
        </w:tc>
        <w:tc>
          <w:tcPr>
            <w:tcW w:w="176" w:type="pct"/>
            <w:tcBorders>
              <w:right w:val="single" w:sz="4" w:space="0" w:color="D9D9D9" w:themeColor="background1" w:themeShade="D9"/>
            </w:tcBorders>
          </w:tcPr>
          <w:p w14:paraId="636D7A70" w14:textId="77777777" w:rsidR="00F226AA" w:rsidRPr="001669FD" w:rsidRDefault="00F226AA" w:rsidP="00F226AA">
            <w:pPr>
              <w:rPr>
                <w:szCs w:val="20"/>
              </w:rPr>
            </w:pPr>
            <w:r w:rsidRPr="001669FD">
              <w:rPr>
                <w:szCs w:val="20"/>
              </w:rPr>
              <w:t>a</w:t>
            </w:r>
          </w:p>
        </w:tc>
        <w:tc>
          <w:tcPr>
            <w:tcW w:w="4056" w:type="pct"/>
            <w:tcBorders>
              <w:left w:val="single" w:sz="4" w:space="0" w:color="D9D9D9" w:themeColor="background1" w:themeShade="D9"/>
              <w:right w:val="single" w:sz="4" w:space="0" w:color="D9D9D9" w:themeColor="background1" w:themeShade="D9"/>
            </w:tcBorders>
          </w:tcPr>
          <w:p w14:paraId="1FDF5204" w14:textId="1552AD5B" w:rsidR="00F226AA" w:rsidRDefault="00F226AA" w:rsidP="00F226AA">
            <w:pPr>
              <w:rPr>
                <w:szCs w:val="20"/>
              </w:rPr>
            </w:pPr>
            <w:r w:rsidRPr="001669FD">
              <w:rPr>
                <w:szCs w:val="20"/>
              </w:rPr>
              <w:t xml:space="preserve">Det framkommer av oversikten i kapittel </w:t>
            </w:r>
            <w:r w:rsidRPr="001669FD">
              <w:rPr>
                <w:color w:val="0000CC"/>
                <w:szCs w:val="20"/>
              </w:rPr>
              <w:fldChar w:fldCharType="begin"/>
            </w:r>
            <w:r w:rsidRPr="001669FD">
              <w:rPr>
                <w:color w:val="0000CC"/>
                <w:szCs w:val="20"/>
              </w:rPr>
              <w:instrText xml:space="preserve"> REF _Ref47612010 \r \h  \* MERGEFORMAT </w:instrText>
            </w:r>
            <w:r w:rsidRPr="001669FD">
              <w:rPr>
                <w:color w:val="0000CC"/>
                <w:szCs w:val="20"/>
              </w:rPr>
            </w:r>
            <w:r w:rsidRPr="001669FD">
              <w:rPr>
                <w:color w:val="0000CC"/>
                <w:szCs w:val="20"/>
              </w:rPr>
              <w:fldChar w:fldCharType="separate"/>
            </w:r>
            <w:r w:rsidR="00266CEC">
              <w:rPr>
                <w:color w:val="0000CC"/>
                <w:szCs w:val="20"/>
              </w:rPr>
              <w:t>6.1</w:t>
            </w:r>
            <w:r w:rsidRPr="001669FD">
              <w:rPr>
                <w:color w:val="0000CC"/>
                <w:szCs w:val="20"/>
              </w:rPr>
              <w:fldChar w:fldCharType="end"/>
            </w:r>
            <w:r w:rsidRPr="001669FD">
              <w:rPr>
                <w:szCs w:val="20"/>
              </w:rPr>
              <w:t xml:space="preserve"> hvilke egenskapstyper som kan angis for denne </w:t>
            </w:r>
            <w:proofErr w:type="spellStart"/>
            <w:r w:rsidRPr="001669FD">
              <w:rPr>
                <w:szCs w:val="20"/>
              </w:rPr>
              <w:t>vegobjekttypen</w:t>
            </w:r>
            <w:proofErr w:type="spellEnd"/>
            <w:r w:rsidRPr="001669FD">
              <w:rPr>
                <w:szCs w:val="20"/>
              </w:rPr>
              <w:t xml:space="preserve">. Her framkommer det også hvilken informasjon som er absolutt </w:t>
            </w:r>
            <w:proofErr w:type="gramStart"/>
            <w:r w:rsidRPr="001669FD">
              <w:rPr>
                <w:szCs w:val="20"/>
              </w:rPr>
              <w:t>påkrevd</w:t>
            </w:r>
            <w:proofErr w:type="gramEnd"/>
            <w:r w:rsidR="002C3451" w:rsidRPr="001669FD">
              <w:rPr>
                <w:szCs w:val="20"/>
              </w:rPr>
              <w:t xml:space="preserve"> (1)</w:t>
            </w:r>
            <w:r w:rsidRPr="001669FD">
              <w:rPr>
                <w:szCs w:val="20"/>
              </w:rPr>
              <w:t>, påkrevd</w:t>
            </w:r>
            <w:r w:rsidR="002C3451" w:rsidRPr="001669FD">
              <w:rPr>
                <w:szCs w:val="20"/>
              </w:rPr>
              <w:t xml:space="preserve"> (2)</w:t>
            </w:r>
            <w:r w:rsidRPr="001669FD">
              <w:rPr>
                <w:szCs w:val="20"/>
              </w:rPr>
              <w:t>, betinget</w:t>
            </w:r>
            <w:r w:rsidR="002C3451" w:rsidRPr="001669FD">
              <w:rPr>
                <w:szCs w:val="20"/>
              </w:rPr>
              <w:t xml:space="preserve"> (3)</w:t>
            </w:r>
            <w:r w:rsidRPr="001669FD">
              <w:rPr>
                <w:szCs w:val="20"/>
              </w:rPr>
              <w:t xml:space="preserve"> og </w:t>
            </w:r>
            <w:proofErr w:type="spellStart"/>
            <w:r w:rsidRPr="001669FD">
              <w:rPr>
                <w:szCs w:val="20"/>
              </w:rPr>
              <w:t>opsjonell</w:t>
            </w:r>
            <w:proofErr w:type="spellEnd"/>
            <w:r w:rsidR="002C3451" w:rsidRPr="001669FD">
              <w:rPr>
                <w:szCs w:val="20"/>
              </w:rPr>
              <w:t xml:space="preserve"> (4)</w:t>
            </w:r>
            <w:r w:rsidRPr="001669FD">
              <w:rPr>
                <w:szCs w:val="20"/>
              </w:rPr>
              <w:t xml:space="preserve">. I kapittel </w:t>
            </w:r>
            <w:r w:rsidRPr="001669FD">
              <w:rPr>
                <w:color w:val="0000CC"/>
                <w:szCs w:val="20"/>
              </w:rPr>
              <w:fldChar w:fldCharType="begin"/>
            </w:r>
            <w:r w:rsidRPr="001669FD">
              <w:rPr>
                <w:color w:val="0000CC"/>
                <w:szCs w:val="20"/>
              </w:rPr>
              <w:instrText xml:space="preserve"> REF _Ref47622719 \r \h  \* MERGEFORMAT </w:instrText>
            </w:r>
            <w:r w:rsidRPr="001669FD">
              <w:rPr>
                <w:color w:val="0000CC"/>
                <w:szCs w:val="20"/>
              </w:rPr>
            </w:r>
            <w:r w:rsidRPr="001669FD">
              <w:rPr>
                <w:color w:val="0000CC"/>
                <w:szCs w:val="20"/>
              </w:rPr>
              <w:fldChar w:fldCharType="separate"/>
            </w:r>
            <w:r w:rsidR="00266CEC">
              <w:rPr>
                <w:color w:val="0000CC"/>
                <w:szCs w:val="20"/>
              </w:rPr>
              <w:t>7.3</w:t>
            </w:r>
            <w:r w:rsidRPr="001669FD">
              <w:rPr>
                <w:color w:val="0000CC"/>
                <w:szCs w:val="20"/>
              </w:rPr>
              <w:fldChar w:fldCharType="end"/>
            </w:r>
            <w:r w:rsidRPr="001669FD">
              <w:rPr>
                <w:color w:val="0000CC"/>
                <w:szCs w:val="20"/>
              </w:rPr>
              <w:t xml:space="preserve"> </w:t>
            </w:r>
            <w:r w:rsidRPr="001669FD">
              <w:rPr>
                <w:szCs w:val="20"/>
              </w:rPr>
              <w:t>finnes UML-modell som gir oversikt over egenskaper og tilhørende tillatte verdier.</w:t>
            </w:r>
          </w:p>
          <w:p w14:paraId="79FF0FA6" w14:textId="4EC8A6A4" w:rsidR="00D85598" w:rsidRPr="001669FD" w:rsidRDefault="00D85598" w:rsidP="00F226AA">
            <w:pPr>
              <w:rPr>
                <w:szCs w:val="20"/>
              </w:rPr>
            </w:pPr>
          </w:p>
        </w:tc>
        <w:tc>
          <w:tcPr>
            <w:tcW w:w="585" w:type="pct"/>
            <w:tcBorders>
              <w:left w:val="single" w:sz="4" w:space="0" w:color="D9D9D9" w:themeColor="background1" w:themeShade="D9"/>
              <w:right w:val="single" w:sz="4" w:space="0" w:color="D9D9D9" w:themeColor="background1" w:themeShade="D9"/>
            </w:tcBorders>
          </w:tcPr>
          <w:p w14:paraId="490841E6" w14:textId="77777777" w:rsidR="00F226AA" w:rsidRPr="001669FD" w:rsidRDefault="00F226AA" w:rsidP="00B327A8">
            <w:pPr>
              <w:rPr>
                <w:color w:val="0000CC"/>
                <w:szCs w:val="20"/>
              </w:rPr>
            </w:pPr>
          </w:p>
        </w:tc>
      </w:tr>
      <w:tr w:rsidR="00F226AA" w:rsidRPr="001669FD" w14:paraId="184CB859" w14:textId="77777777" w:rsidTr="00225579">
        <w:trPr>
          <w:cantSplit/>
        </w:trPr>
        <w:tc>
          <w:tcPr>
            <w:tcW w:w="183" w:type="pct"/>
            <w:tcBorders>
              <w:left w:val="single" w:sz="4" w:space="0" w:color="D9D9D9" w:themeColor="background1" w:themeShade="D9"/>
            </w:tcBorders>
          </w:tcPr>
          <w:p w14:paraId="705FE3A3" w14:textId="77777777" w:rsidR="00F226AA" w:rsidRPr="001669FD" w:rsidRDefault="00F226AA" w:rsidP="00F226AA">
            <w:pPr>
              <w:rPr>
                <w:szCs w:val="20"/>
              </w:rPr>
            </w:pPr>
          </w:p>
        </w:tc>
        <w:tc>
          <w:tcPr>
            <w:tcW w:w="176" w:type="pct"/>
            <w:tcBorders>
              <w:right w:val="single" w:sz="4" w:space="0" w:color="D9D9D9" w:themeColor="background1" w:themeShade="D9"/>
            </w:tcBorders>
          </w:tcPr>
          <w:p w14:paraId="29ACCD7E" w14:textId="77777777" w:rsidR="00F226AA" w:rsidRPr="001669FD" w:rsidRDefault="00F226AA" w:rsidP="00F226AA">
            <w:pPr>
              <w:rPr>
                <w:szCs w:val="20"/>
              </w:rPr>
            </w:pPr>
            <w:r w:rsidRPr="001669FD">
              <w:rPr>
                <w:szCs w:val="20"/>
              </w:rPr>
              <w:t>b</w:t>
            </w:r>
          </w:p>
        </w:tc>
        <w:tc>
          <w:tcPr>
            <w:tcW w:w="4056" w:type="pct"/>
            <w:tcBorders>
              <w:left w:val="single" w:sz="4" w:space="0" w:color="D9D9D9" w:themeColor="background1" w:themeShade="D9"/>
              <w:right w:val="single" w:sz="4" w:space="0" w:color="D9D9D9" w:themeColor="background1" w:themeShade="D9"/>
            </w:tcBorders>
          </w:tcPr>
          <w:p w14:paraId="5804227C" w14:textId="77777777" w:rsidR="00FB18D0" w:rsidRDefault="0046593B" w:rsidP="00FB18D0">
            <w:pPr>
              <w:rPr>
                <w:szCs w:val="20"/>
              </w:rPr>
            </w:pPr>
            <w:r>
              <w:rPr>
                <w:szCs w:val="20"/>
              </w:rPr>
              <w:t xml:space="preserve">Egenskapstypen </w:t>
            </w:r>
            <w:r w:rsidRPr="005B1C00">
              <w:rPr>
                <w:i/>
                <w:iCs/>
                <w:szCs w:val="20"/>
              </w:rPr>
              <w:t>Markering av striper</w:t>
            </w:r>
            <w:r>
              <w:rPr>
                <w:szCs w:val="20"/>
              </w:rPr>
              <w:t xml:space="preserve"> angir hvordan stripene til gangfeltet er markert.</w:t>
            </w:r>
            <w:r w:rsidR="00FB18D0">
              <w:rPr>
                <w:szCs w:val="20"/>
              </w:rPr>
              <w:t xml:space="preserve"> Et gangfelt skal ha striper, enten malte eller av vekslende materialtype (lyse steinmaterialer er akseptert brukt).</w:t>
            </w:r>
          </w:p>
          <w:p w14:paraId="61CBBB87" w14:textId="31ABCA3C" w:rsidR="00F226AA" w:rsidRDefault="00F226AA" w:rsidP="00F226AA">
            <w:pPr>
              <w:rPr>
                <w:szCs w:val="20"/>
              </w:rPr>
            </w:pPr>
          </w:p>
          <w:p w14:paraId="75F023AE" w14:textId="77777777" w:rsidR="00AA0427" w:rsidRDefault="0078039A" w:rsidP="00FB18D0">
            <w:pPr>
              <w:rPr>
                <w:szCs w:val="20"/>
              </w:rPr>
            </w:pPr>
            <w:r>
              <w:rPr>
                <w:szCs w:val="20"/>
              </w:rPr>
              <w:t xml:space="preserve">Egenskapstypeverdien </w:t>
            </w:r>
            <w:r w:rsidR="00A40FEC" w:rsidRPr="00BA251A">
              <w:rPr>
                <w:i/>
                <w:iCs/>
                <w:szCs w:val="20"/>
              </w:rPr>
              <w:t>Ikke striper</w:t>
            </w:r>
            <w:r w:rsidR="00A40FEC">
              <w:rPr>
                <w:szCs w:val="20"/>
              </w:rPr>
              <w:t xml:space="preserve"> skal kun brukes helt unntaksvis</w:t>
            </w:r>
            <w:r w:rsidR="009A7A81">
              <w:rPr>
                <w:szCs w:val="20"/>
              </w:rPr>
              <w:t xml:space="preserve">. </w:t>
            </w:r>
          </w:p>
          <w:p w14:paraId="65541631" w14:textId="2EDC6129" w:rsidR="00FB18D0" w:rsidRPr="001669FD" w:rsidRDefault="00FB18D0" w:rsidP="00FB18D0">
            <w:pPr>
              <w:rPr>
                <w:szCs w:val="20"/>
              </w:rPr>
            </w:pPr>
          </w:p>
        </w:tc>
        <w:tc>
          <w:tcPr>
            <w:tcW w:w="585" w:type="pct"/>
            <w:tcBorders>
              <w:left w:val="single" w:sz="4" w:space="0" w:color="D9D9D9" w:themeColor="background1" w:themeShade="D9"/>
              <w:right w:val="single" w:sz="4" w:space="0" w:color="D9D9D9" w:themeColor="background1" w:themeShade="D9"/>
            </w:tcBorders>
          </w:tcPr>
          <w:p w14:paraId="7E40D588" w14:textId="789E3CEC" w:rsidR="00F226AA" w:rsidRPr="001669FD" w:rsidRDefault="00000000" w:rsidP="00F226AA">
            <w:pPr>
              <w:rPr>
                <w:color w:val="0000CC"/>
                <w:szCs w:val="20"/>
              </w:rPr>
            </w:pPr>
            <w:hyperlink w:anchor="_Egenskapstype_Markering_av" w:history="1">
              <w:r w:rsidR="00F82523" w:rsidRPr="002F7865">
                <w:rPr>
                  <w:rStyle w:val="Hyperkobling"/>
                  <w:szCs w:val="20"/>
                </w:rPr>
                <w:t>4.2.</w:t>
              </w:r>
              <w:r w:rsidR="002F7865">
                <w:rPr>
                  <w:rStyle w:val="Hyperkobling"/>
                  <w:szCs w:val="20"/>
                </w:rPr>
                <w:t>4</w:t>
              </w:r>
            </w:hyperlink>
          </w:p>
        </w:tc>
      </w:tr>
      <w:tr w:rsidR="00BF107C" w:rsidRPr="001669FD" w14:paraId="2231DACC" w14:textId="77777777" w:rsidTr="00225579">
        <w:trPr>
          <w:cantSplit/>
        </w:trPr>
        <w:tc>
          <w:tcPr>
            <w:tcW w:w="183" w:type="pct"/>
            <w:tcBorders>
              <w:left w:val="single" w:sz="4" w:space="0" w:color="D9D9D9" w:themeColor="background1" w:themeShade="D9"/>
            </w:tcBorders>
          </w:tcPr>
          <w:p w14:paraId="5767D49C" w14:textId="77777777" w:rsidR="00BF107C" w:rsidRPr="001669FD" w:rsidRDefault="00BF107C" w:rsidP="00F226AA">
            <w:pPr>
              <w:rPr>
                <w:szCs w:val="20"/>
              </w:rPr>
            </w:pPr>
          </w:p>
        </w:tc>
        <w:tc>
          <w:tcPr>
            <w:tcW w:w="176" w:type="pct"/>
            <w:tcBorders>
              <w:right w:val="single" w:sz="4" w:space="0" w:color="D9D9D9" w:themeColor="background1" w:themeShade="D9"/>
            </w:tcBorders>
          </w:tcPr>
          <w:p w14:paraId="45544FBF" w14:textId="382E772C" w:rsidR="00BF107C" w:rsidRPr="001669FD" w:rsidRDefault="00932CE0" w:rsidP="00F226AA">
            <w:pPr>
              <w:rPr>
                <w:szCs w:val="20"/>
              </w:rPr>
            </w:pPr>
            <w:r>
              <w:rPr>
                <w:szCs w:val="20"/>
              </w:rPr>
              <w:t>c</w:t>
            </w:r>
          </w:p>
        </w:tc>
        <w:tc>
          <w:tcPr>
            <w:tcW w:w="4056" w:type="pct"/>
            <w:tcBorders>
              <w:left w:val="single" w:sz="4" w:space="0" w:color="D9D9D9" w:themeColor="background1" w:themeShade="D9"/>
              <w:right w:val="single" w:sz="4" w:space="0" w:color="D9D9D9" w:themeColor="background1" w:themeShade="D9"/>
            </w:tcBorders>
          </w:tcPr>
          <w:p w14:paraId="0D843B2B" w14:textId="28DE4FE1" w:rsidR="00BF107C" w:rsidRDefault="00BC2677" w:rsidP="00F226AA">
            <w:pPr>
              <w:rPr>
                <w:szCs w:val="20"/>
              </w:rPr>
            </w:pPr>
            <w:r>
              <w:rPr>
                <w:szCs w:val="20"/>
              </w:rPr>
              <w:t xml:space="preserve">Egenskapstypen </w:t>
            </w:r>
            <w:r w:rsidRPr="00AA3F04">
              <w:rPr>
                <w:i/>
                <w:iCs/>
                <w:szCs w:val="20"/>
              </w:rPr>
              <w:t>Skiltet</w:t>
            </w:r>
            <w:r>
              <w:rPr>
                <w:szCs w:val="20"/>
              </w:rPr>
              <w:t xml:space="preserve"> angir </w:t>
            </w:r>
            <w:r w:rsidR="001C1888">
              <w:rPr>
                <w:szCs w:val="20"/>
              </w:rPr>
              <w:t xml:space="preserve">om </w:t>
            </w:r>
            <w:r w:rsidR="00350F44">
              <w:rPr>
                <w:szCs w:val="20"/>
              </w:rPr>
              <w:t>det</w:t>
            </w:r>
            <w:r w:rsidR="005C3B83">
              <w:rPr>
                <w:szCs w:val="20"/>
              </w:rPr>
              <w:t xml:space="preserve"> er skiltet eller ikke i forbindelse med gangfeltet.</w:t>
            </w:r>
            <w:r w:rsidR="003F57DC">
              <w:rPr>
                <w:szCs w:val="20"/>
              </w:rPr>
              <w:t xml:space="preserve"> Gangfelt skal som hovedregel være skiltet</w:t>
            </w:r>
            <w:r w:rsidR="006C1B60">
              <w:rPr>
                <w:szCs w:val="20"/>
              </w:rPr>
              <w:t xml:space="preserve"> med skilt 516 «Gangfelt»</w:t>
            </w:r>
            <w:r w:rsidR="009E241F">
              <w:rPr>
                <w:szCs w:val="20"/>
              </w:rPr>
              <w:t>, men dette kan sløyfes i sentrale bygater</w:t>
            </w:r>
            <w:r w:rsidR="00271853">
              <w:rPr>
                <w:szCs w:val="20"/>
              </w:rPr>
              <w:t xml:space="preserve"> og på sideveger </w:t>
            </w:r>
            <w:r w:rsidR="00AA3F04">
              <w:rPr>
                <w:szCs w:val="20"/>
              </w:rPr>
              <w:t xml:space="preserve">med lav fart </w:t>
            </w:r>
            <w:r w:rsidR="00271853">
              <w:rPr>
                <w:szCs w:val="20"/>
              </w:rPr>
              <w:t>inn mot kryss.</w:t>
            </w:r>
          </w:p>
          <w:p w14:paraId="4E841B84" w14:textId="69D54BE7" w:rsidR="00AA3F04" w:rsidRDefault="00AA3F04" w:rsidP="00F226AA">
            <w:pPr>
              <w:rPr>
                <w:szCs w:val="20"/>
              </w:rPr>
            </w:pPr>
          </w:p>
        </w:tc>
        <w:tc>
          <w:tcPr>
            <w:tcW w:w="585" w:type="pct"/>
            <w:tcBorders>
              <w:left w:val="single" w:sz="4" w:space="0" w:color="D9D9D9" w:themeColor="background1" w:themeShade="D9"/>
              <w:right w:val="single" w:sz="4" w:space="0" w:color="D9D9D9" w:themeColor="background1" w:themeShade="D9"/>
            </w:tcBorders>
          </w:tcPr>
          <w:p w14:paraId="1B257D84" w14:textId="11BC93D4" w:rsidR="00BF107C" w:rsidRDefault="00000000" w:rsidP="00F226AA">
            <w:pPr>
              <w:rPr>
                <w:color w:val="0000CC"/>
                <w:szCs w:val="20"/>
              </w:rPr>
            </w:pPr>
            <w:hyperlink w:anchor="_Vegobjekttypen_Gangfelt" w:history="1">
              <w:r w:rsidR="008B396B" w:rsidRPr="006E4B96">
                <w:rPr>
                  <w:rStyle w:val="Hyperkobling"/>
                  <w:szCs w:val="20"/>
                </w:rPr>
                <w:t>4.2.1</w:t>
              </w:r>
            </w:hyperlink>
          </w:p>
          <w:p w14:paraId="3D207B95" w14:textId="1A508E1C" w:rsidR="006E4B96" w:rsidRDefault="00000000" w:rsidP="00F226AA">
            <w:pPr>
              <w:rPr>
                <w:color w:val="0000CC"/>
                <w:szCs w:val="20"/>
              </w:rPr>
            </w:pPr>
            <w:hyperlink w:anchor="_Vegobjekttypen_Gangfelt_med" w:history="1">
              <w:r w:rsidR="006E4B96" w:rsidRPr="006E4B96">
                <w:rPr>
                  <w:rStyle w:val="Hyperkobling"/>
                  <w:szCs w:val="20"/>
                </w:rPr>
                <w:t>4.2.2</w:t>
              </w:r>
            </w:hyperlink>
          </w:p>
        </w:tc>
      </w:tr>
      <w:tr w:rsidR="00F226AA" w:rsidRPr="001669FD" w14:paraId="6BE68FFB" w14:textId="77777777" w:rsidTr="00225579">
        <w:trPr>
          <w:cantSplit/>
        </w:trPr>
        <w:tc>
          <w:tcPr>
            <w:tcW w:w="183" w:type="pct"/>
            <w:tcBorders>
              <w:left w:val="single" w:sz="4" w:space="0" w:color="D9D9D9" w:themeColor="background1" w:themeShade="D9"/>
            </w:tcBorders>
          </w:tcPr>
          <w:p w14:paraId="5248DE36" w14:textId="77777777" w:rsidR="00F226AA" w:rsidRPr="001669FD" w:rsidRDefault="00F226AA" w:rsidP="00F226AA">
            <w:pPr>
              <w:rPr>
                <w:szCs w:val="20"/>
              </w:rPr>
            </w:pPr>
          </w:p>
        </w:tc>
        <w:tc>
          <w:tcPr>
            <w:tcW w:w="176" w:type="pct"/>
            <w:tcBorders>
              <w:right w:val="single" w:sz="4" w:space="0" w:color="D9D9D9" w:themeColor="background1" w:themeShade="D9"/>
            </w:tcBorders>
          </w:tcPr>
          <w:p w14:paraId="50819A14" w14:textId="39A538A8" w:rsidR="00F226AA" w:rsidRPr="001669FD" w:rsidRDefault="00F31C5D" w:rsidP="00F226AA">
            <w:pPr>
              <w:rPr>
                <w:szCs w:val="20"/>
              </w:rPr>
            </w:pPr>
            <w:r>
              <w:rPr>
                <w:szCs w:val="20"/>
              </w:rPr>
              <w:t>d</w:t>
            </w:r>
          </w:p>
        </w:tc>
        <w:tc>
          <w:tcPr>
            <w:tcW w:w="4056" w:type="pct"/>
            <w:tcBorders>
              <w:left w:val="single" w:sz="4" w:space="0" w:color="D9D9D9" w:themeColor="background1" w:themeShade="D9"/>
              <w:right w:val="single" w:sz="4" w:space="0" w:color="D9D9D9" w:themeColor="background1" w:themeShade="D9"/>
            </w:tcBorders>
          </w:tcPr>
          <w:p w14:paraId="03A49B20" w14:textId="77777777" w:rsidR="00AA0427" w:rsidRPr="00FE118D" w:rsidRDefault="00AA0427" w:rsidP="00AA0427">
            <w:r>
              <w:t xml:space="preserve">Egenskapstypen </w:t>
            </w:r>
            <w:r w:rsidRPr="00006E3B">
              <w:rPr>
                <w:i/>
                <w:iCs/>
              </w:rPr>
              <w:t>Lysregulert</w:t>
            </w:r>
            <w:r>
              <w:t xml:space="preserve"> får verdien </w:t>
            </w:r>
            <w:r w:rsidRPr="00F100DD">
              <w:rPr>
                <w:i/>
                <w:iCs/>
              </w:rPr>
              <w:t>Ja</w:t>
            </w:r>
            <w:r>
              <w:t xml:space="preserve"> når gangfeltet har egne signalhoder for å styre gangtrafikken.</w:t>
            </w:r>
          </w:p>
          <w:p w14:paraId="1700D0A7" w14:textId="7D38B5D5" w:rsidR="00F226AA" w:rsidRPr="001669FD" w:rsidRDefault="00F226AA" w:rsidP="00F226AA">
            <w:pPr>
              <w:rPr>
                <w:szCs w:val="20"/>
              </w:rPr>
            </w:pPr>
          </w:p>
        </w:tc>
        <w:tc>
          <w:tcPr>
            <w:tcW w:w="585" w:type="pct"/>
            <w:tcBorders>
              <w:left w:val="single" w:sz="4" w:space="0" w:color="D9D9D9" w:themeColor="background1" w:themeShade="D9"/>
              <w:right w:val="single" w:sz="4" w:space="0" w:color="D9D9D9" w:themeColor="background1" w:themeShade="D9"/>
            </w:tcBorders>
          </w:tcPr>
          <w:p w14:paraId="155152EA" w14:textId="36EF7991" w:rsidR="00F226AA" w:rsidRPr="001669FD" w:rsidRDefault="00000000" w:rsidP="00F226AA">
            <w:pPr>
              <w:rPr>
                <w:color w:val="0000CC"/>
                <w:szCs w:val="20"/>
              </w:rPr>
            </w:pPr>
            <w:hyperlink w:anchor="_Egenskapstype_Lysregulert_(2034)" w:history="1">
              <w:r w:rsidR="00AA0427" w:rsidRPr="00D44D63">
                <w:rPr>
                  <w:rStyle w:val="Hyperkobling"/>
                  <w:szCs w:val="20"/>
                </w:rPr>
                <w:t>4.2.</w:t>
              </w:r>
              <w:r w:rsidR="00D44D63" w:rsidRPr="00D44D63">
                <w:rPr>
                  <w:rStyle w:val="Hyperkobling"/>
                  <w:szCs w:val="20"/>
                </w:rPr>
                <w:t>5</w:t>
              </w:r>
            </w:hyperlink>
          </w:p>
        </w:tc>
      </w:tr>
      <w:tr w:rsidR="00AA0427" w:rsidRPr="001669FD" w14:paraId="14B02958" w14:textId="77777777" w:rsidTr="00225579">
        <w:trPr>
          <w:cantSplit/>
        </w:trPr>
        <w:tc>
          <w:tcPr>
            <w:tcW w:w="183" w:type="pct"/>
            <w:tcBorders>
              <w:left w:val="single" w:sz="4" w:space="0" w:color="D9D9D9" w:themeColor="background1" w:themeShade="D9"/>
            </w:tcBorders>
          </w:tcPr>
          <w:p w14:paraId="44AEE103" w14:textId="77777777" w:rsidR="00AA0427" w:rsidRPr="001669FD" w:rsidRDefault="00AA0427" w:rsidP="00F226AA">
            <w:pPr>
              <w:rPr>
                <w:szCs w:val="20"/>
              </w:rPr>
            </w:pPr>
          </w:p>
        </w:tc>
        <w:tc>
          <w:tcPr>
            <w:tcW w:w="176" w:type="pct"/>
            <w:tcBorders>
              <w:right w:val="single" w:sz="4" w:space="0" w:color="D9D9D9" w:themeColor="background1" w:themeShade="D9"/>
            </w:tcBorders>
          </w:tcPr>
          <w:p w14:paraId="03FAF6C0" w14:textId="1F1C2368" w:rsidR="00AA0427" w:rsidRPr="001669FD" w:rsidRDefault="00F31C5D" w:rsidP="00F226AA">
            <w:pPr>
              <w:rPr>
                <w:szCs w:val="20"/>
              </w:rPr>
            </w:pPr>
            <w:r>
              <w:rPr>
                <w:szCs w:val="20"/>
              </w:rPr>
              <w:t>e</w:t>
            </w:r>
          </w:p>
        </w:tc>
        <w:tc>
          <w:tcPr>
            <w:tcW w:w="4056" w:type="pct"/>
            <w:tcBorders>
              <w:left w:val="single" w:sz="4" w:space="0" w:color="D9D9D9" w:themeColor="background1" w:themeShade="D9"/>
              <w:right w:val="single" w:sz="4" w:space="0" w:color="D9D9D9" w:themeColor="background1" w:themeShade="D9"/>
            </w:tcBorders>
          </w:tcPr>
          <w:p w14:paraId="2C49E40A" w14:textId="77777777" w:rsidR="00334777" w:rsidRDefault="00334777" w:rsidP="00334777">
            <w:pPr>
              <w:rPr>
                <w:szCs w:val="20"/>
              </w:rPr>
            </w:pPr>
            <w:r>
              <w:rPr>
                <w:szCs w:val="20"/>
              </w:rPr>
              <w:t xml:space="preserve">Egenskapstypen </w:t>
            </w:r>
            <w:r w:rsidRPr="004D6DA8">
              <w:rPr>
                <w:i/>
                <w:iCs/>
                <w:szCs w:val="20"/>
              </w:rPr>
              <w:t>Belysning</w:t>
            </w:r>
            <w:r>
              <w:rPr>
                <w:szCs w:val="20"/>
              </w:rPr>
              <w:t xml:space="preserve"> angir om gangfeltet er belyst fra egen belysning eller fra generell veg- eller gatebelysning.</w:t>
            </w:r>
          </w:p>
          <w:p w14:paraId="4DD8E23D" w14:textId="77777777" w:rsidR="00AA0427" w:rsidRDefault="00AA0427" w:rsidP="00AA0427"/>
        </w:tc>
        <w:tc>
          <w:tcPr>
            <w:tcW w:w="585" w:type="pct"/>
            <w:tcBorders>
              <w:left w:val="single" w:sz="4" w:space="0" w:color="D9D9D9" w:themeColor="background1" w:themeShade="D9"/>
              <w:right w:val="single" w:sz="4" w:space="0" w:color="D9D9D9" w:themeColor="background1" w:themeShade="D9"/>
            </w:tcBorders>
          </w:tcPr>
          <w:p w14:paraId="146C2ABC" w14:textId="4EF25395" w:rsidR="00AA0427" w:rsidRPr="001669FD" w:rsidRDefault="00000000" w:rsidP="00F226AA">
            <w:pPr>
              <w:rPr>
                <w:color w:val="0000CC"/>
                <w:szCs w:val="20"/>
              </w:rPr>
            </w:pPr>
            <w:hyperlink w:anchor="_Egenskapstype_Belysning_(1880)" w:history="1">
              <w:r w:rsidR="00334777" w:rsidRPr="00BC6413">
                <w:rPr>
                  <w:rStyle w:val="Hyperkobling"/>
                  <w:szCs w:val="20"/>
                </w:rPr>
                <w:t>4.2.</w:t>
              </w:r>
              <w:r w:rsidR="00BC6413" w:rsidRPr="00BC6413">
                <w:rPr>
                  <w:rStyle w:val="Hyperkobling"/>
                  <w:szCs w:val="20"/>
                </w:rPr>
                <w:t>6</w:t>
              </w:r>
            </w:hyperlink>
          </w:p>
        </w:tc>
      </w:tr>
      <w:tr w:rsidR="00334777" w:rsidRPr="001669FD" w14:paraId="61137FE2" w14:textId="77777777" w:rsidTr="00225579">
        <w:trPr>
          <w:cantSplit/>
        </w:trPr>
        <w:tc>
          <w:tcPr>
            <w:tcW w:w="183" w:type="pct"/>
            <w:tcBorders>
              <w:left w:val="single" w:sz="4" w:space="0" w:color="D9D9D9" w:themeColor="background1" w:themeShade="D9"/>
            </w:tcBorders>
          </w:tcPr>
          <w:p w14:paraId="335985FF" w14:textId="77777777" w:rsidR="00334777" w:rsidRPr="001669FD" w:rsidRDefault="00334777" w:rsidP="00F226AA">
            <w:pPr>
              <w:rPr>
                <w:szCs w:val="20"/>
              </w:rPr>
            </w:pPr>
          </w:p>
        </w:tc>
        <w:tc>
          <w:tcPr>
            <w:tcW w:w="176" w:type="pct"/>
            <w:tcBorders>
              <w:right w:val="single" w:sz="4" w:space="0" w:color="D9D9D9" w:themeColor="background1" w:themeShade="D9"/>
            </w:tcBorders>
          </w:tcPr>
          <w:p w14:paraId="0C764E99" w14:textId="44E4C070" w:rsidR="00334777" w:rsidRDefault="00F31C5D" w:rsidP="00F226AA">
            <w:pPr>
              <w:rPr>
                <w:szCs w:val="20"/>
              </w:rPr>
            </w:pPr>
            <w:r>
              <w:rPr>
                <w:szCs w:val="20"/>
              </w:rPr>
              <w:t>f</w:t>
            </w:r>
          </w:p>
        </w:tc>
        <w:tc>
          <w:tcPr>
            <w:tcW w:w="4056" w:type="pct"/>
            <w:tcBorders>
              <w:left w:val="single" w:sz="4" w:space="0" w:color="D9D9D9" w:themeColor="background1" w:themeShade="D9"/>
              <w:right w:val="single" w:sz="4" w:space="0" w:color="D9D9D9" w:themeColor="background1" w:themeShade="D9"/>
            </w:tcBorders>
          </w:tcPr>
          <w:p w14:paraId="14AAAB08" w14:textId="77777777" w:rsidR="00906C83" w:rsidRDefault="00906C83" w:rsidP="00906C83">
            <w:pPr>
              <w:rPr>
                <w:szCs w:val="20"/>
              </w:rPr>
            </w:pPr>
            <w:r>
              <w:rPr>
                <w:szCs w:val="20"/>
              </w:rPr>
              <w:t xml:space="preserve">Når det er anlagt ei </w:t>
            </w:r>
            <w:r w:rsidRPr="00462A59">
              <w:rPr>
                <w:i/>
                <w:iCs/>
                <w:szCs w:val="20"/>
              </w:rPr>
              <w:t>Trafikkøy (49)</w:t>
            </w:r>
            <w:r>
              <w:rPr>
                <w:szCs w:val="20"/>
              </w:rPr>
              <w:t xml:space="preserve"> som deler kryssing av vegen i flere etapper for den gående, settes egenskapstypen </w:t>
            </w:r>
            <w:r w:rsidRPr="000E47F0">
              <w:rPr>
                <w:i/>
                <w:iCs/>
                <w:szCs w:val="20"/>
              </w:rPr>
              <w:t>Trafikkøy</w:t>
            </w:r>
            <w:r>
              <w:rPr>
                <w:szCs w:val="20"/>
              </w:rPr>
              <w:t xml:space="preserve"> </w:t>
            </w:r>
            <w:r w:rsidRPr="00BE5DBF">
              <w:rPr>
                <w:szCs w:val="20"/>
              </w:rPr>
              <w:t>=</w:t>
            </w:r>
            <w:r>
              <w:rPr>
                <w:szCs w:val="20"/>
              </w:rPr>
              <w:t xml:space="preserve"> </w:t>
            </w:r>
            <w:r w:rsidRPr="00921C8A">
              <w:rPr>
                <w:i/>
                <w:iCs/>
                <w:szCs w:val="20"/>
              </w:rPr>
              <w:t>Ja</w:t>
            </w:r>
            <w:r>
              <w:rPr>
                <w:szCs w:val="20"/>
              </w:rPr>
              <w:t>.</w:t>
            </w:r>
          </w:p>
          <w:p w14:paraId="5B24139D" w14:textId="684D581C" w:rsidR="00B16535" w:rsidRDefault="00B16535" w:rsidP="00906C83">
            <w:pPr>
              <w:rPr>
                <w:szCs w:val="20"/>
              </w:rPr>
            </w:pPr>
            <w:r>
              <w:rPr>
                <w:szCs w:val="20"/>
              </w:rPr>
              <w:t xml:space="preserve">Gangfeltet </w:t>
            </w:r>
            <w:r w:rsidR="00851C10">
              <w:rPr>
                <w:szCs w:val="20"/>
              </w:rPr>
              <w:t>registreres</w:t>
            </w:r>
            <w:r>
              <w:rPr>
                <w:szCs w:val="20"/>
              </w:rPr>
              <w:t xml:space="preserve"> som </w:t>
            </w:r>
            <w:r w:rsidR="00851C10">
              <w:rPr>
                <w:szCs w:val="20"/>
              </w:rPr>
              <w:t xml:space="preserve">et gangfeltobjekt </w:t>
            </w:r>
            <w:r w:rsidR="004E3339">
              <w:rPr>
                <w:szCs w:val="20"/>
              </w:rPr>
              <w:t>selv om det er delt med trafikkøy.</w:t>
            </w:r>
          </w:p>
          <w:p w14:paraId="5A4095E8" w14:textId="77777777" w:rsidR="002B2A24" w:rsidRDefault="002B2A24" w:rsidP="00906C83">
            <w:pPr>
              <w:rPr>
                <w:szCs w:val="20"/>
              </w:rPr>
            </w:pPr>
          </w:p>
          <w:p w14:paraId="447C036E" w14:textId="1371E690" w:rsidR="002B2A24" w:rsidRDefault="002B2A24" w:rsidP="00906C83">
            <w:pPr>
              <w:rPr>
                <w:szCs w:val="20"/>
              </w:rPr>
            </w:pPr>
            <w:r>
              <w:rPr>
                <w:szCs w:val="20"/>
              </w:rPr>
              <w:t>Unntaket</w:t>
            </w:r>
            <w:r w:rsidR="0082488F">
              <w:rPr>
                <w:szCs w:val="20"/>
              </w:rPr>
              <w:t xml:space="preserve"> </w:t>
            </w:r>
            <w:r w:rsidR="0043267C">
              <w:rPr>
                <w:szCs w:val="20"/>
              </w:rPr>
              <w:t xml:space="preserve">kan være hvis gangfeltoppmerkingen i de ulike kjøreretningene </w:t>
            </w:r>
            <w:r w:rsidR="0082488F">
              <w:rPr>
                <w:szCs w:val="20"/>
              </w:rPr>
              <w:t>er forskjøvet i forhold til hverandre.</w:t>
            </w:r>
          </w:p>
          <w:p w14:paraId="31B1F795" w14:textId="77777777" w:rsidR="00334777" w:rsidRDefault="00334777" w:rsidP="00334777">
            <w:pPr>
              <w:rPr>
                <w:szCs w:val="20"/>
              </w:rPr>
            </w:pPr>
          </w:p>
        </w:tc>
        <w:tc>
          <w:tcPr>
            <w:tcW w:w="585" w:type="pct"/>
            <w:tcBorders>
              <w:left w:val="single" w:sz="4" w:space="0" w:color="D9D9D9" w:themeColor="background1" w:themeShade="D9"/>
              <w:right w:val="single" w:sz="4" w:space="0" w:color="D9D9D9" w:themeColor="background1" w:themeShade="D9"/>
            </w:tcBorders>
          </w:tcPr>
          <w:p w14:paraId="03FF8591" w14:textId="767453BB" w:rsidR="00334777" w:rsidRDefault="00000000" w:rsidP="00F226AA">
            <w:pPr>
              <w:rPr>
                <w:color w:val="0000CC"/>
                <w:szCs w:val="20"/>
              </w:rPr>
            </w:pPr>
            <w:hyperlink w:anchor="_Vegobjekttypen_Gangfelt_med" w:history="1">
              <w:r w:rsidR="00906C83" w:rsidRPr="00BC6413">
                <w:rPr>
                  <w:rStyle w:val="Hyperkobling"/>
                  <w:szCs w:val="20"/>
                </w:rPr>
                <w:t>4.2.2</w:t>
              </w:r>
            </w:hyperlink>
          </w:p>
          <w:p w14:paraId="1494058B" w14:textId="77777777" w:rsidR="0082488F" w:rsidRDefault="0082488F" w:rsidP="00F226AA">
            <w:pPr>
              <w:rPr>
                <w:color w:val="0000CC"/>
                <w:szCs w:val="20"/>
              </w:rPr>
            </w:pPr>
          </w:p>
          <w:p w14:paraId="1E3E7882" w14:textId="77777777" w:rsidR="0082488F" w:rsidRDefault="0082488F" w:rsidP="00F226AA">
            <w:pPr>
              <w:rPr>
                <w:color w:val="0000CC"/>
                <w:szCs w:val="20"/>
              </w:rPr>
            </w:pPr>
          </w:p>
          <w:p w14:paraId="22A6F52F" w14:textId="77777777" w:rsidR="0082488F" w:rsidRDefault="0082488F" w:rsidP="00F226AA">
            <w:pPr>
              <w:rPr>
                <w:color w:val="0000CC"/>
                <w:szCs w:val="20"/>
              </w:rPr>
            </w:pPr>
          </w:p>
          <w:p w14:paraId="1373EB38" w14:textId="5703D896" w:rsidR="0082488F" w:rsidRDefault="00000000" w:rsidP="00F226AA">
            <w:pPr>
              <w:rPr>
                <w:color w:val="0000CC"/>
                <w:szCs w:val="20"/>
              </w:rPr>
            </w:pPr>
            <w:hyperlink w:anchor="_Vegobjekttypen_Gangfelt_med_1" w:history="1">
              <w:r w:rsidR="00E55DB6" w:rsidRPr="00AA42E7">
                <w:rPr>
                  <w:rStyle w:val="Hyperkobling"/>
                  <w:szCs w:val="20"/>
                </w:rPr>
                <w:t>4.2.3</w:t>
              </w:r>
            </w:hyperlink>
          </w:p>
        </w:tc>
      </w:tr>
      <w:tr w:rsidR="00F31C5D" w:rsidRPr="001669FD" w14:paraId="368EAFAE" w14:textId="77777777" w:rsidTr="00225579">
        <w:trPr>
          <w:cantSplit/>
        </w:trPr>
        <w:tc>
          <w:tcPr>
            <w:tcW w:w="183" w:type="pct"/>
            <w:tcBorders>
              <w:left w:val="single" w:sz="4" w:space="0" w:color="D9D9D9" w:themeColor="background1" w:themeShade="D9"/>
            </w:tcBorders>
          </w:tcPr>
          <w:p w14:paraId="3C7BCCE9" w14:textId="77777777" w:rsidR="00F31C5D" w:rsidRPr="001669FD" w:rsidRDefault="00F31C5D" w:rsidP="00F226AA">
            <w:pPr>
              <w:rPr>
                <w:szCs w:val="20"/>
              </w:rPr>
            </w:pPr>
          </w:p>
        </w:tc>
        <w:tc>
          <w:tcPr>
            <w:tcW w:w="176" w:type="pct"/>
            <w:tcBorders>
              <w:right w:val="single" w:sz="4" w:space="0" w:color="D9D9D9" w:themeColor="background1" w:themeShade="D9"/>
            </w:tcBorders>
          </w:tcPr>
          <w:p w14:paraId="7470D551" w14:textId="16B75860" w:rsidR="00F31C5D" w:rsidRDefault="00F31C5D" w:rsidP="00F226AA">
            <w:pPr>
              <w:rPr>
                <w:szCs w:val="20"/>
              </w:rPr>
            </w:pPr>
            <w:r>
              <w:rPr>
                <w:szCs w:val="20"/>
              </w:rPr>
              <w:t>g</w:t>
            </w:r>
          </w:p>
        </w:tc>
        <w:tc>
          <w:tcPr>
            <w:tcW w:w="4056" w:type="pct"/>
            <w:tcBorders>
              <w:left w:val="single" w:sz="4" w:space="0" w:color="D9D9D9" w:themeColor="background1" w:themeShade="D9"/>
              <w:right w:val="single" w:sz="4" w:space="0" w:color="D9D9D9" w:themeColor="background1" w:themeShade="D9"/>
            </w:tcBorders>
          </w:tcPr>
          <w:p w14:paraId="135A1E80" w14:textId="08CF9492" w:rsidR="003C2A41" w:rsidRDefault="0029649B" w:rsidP="003C2A41">
            <w:pPr>
              <w:rPr>
                <w:szCs w:val="20"/>
              </w:rPr>
            </w:pPr>
            <w:r>
              <w:t xml:space="preserve">Det skal fattes </w:t>
            </w:r>
            <w:r w:rsidR="003C2A41">
              <w:t xml:space="preserve">særskilt vedtak om etablering av gangfelt. </w:t>
            </w:r>
            <w:r>
              <w:rPr>
                <w:szCs w:val="20"/>
              </w:rPr>
              <w:t xml:space="preserve">Egenskapstypen </w:t>
            </w:r>
            <w:r w:rsidRPr="006122E9">
              <w:rPr>
                <w:i/>
                <w:iCs/>
                <w:szCs w:val="20"/>
              </w:rPr>
              <w:t>Vedtaksnummer</w:t>
            </w:r>
            <w:r>
              <w:rPr>
                <w:szCs w:val="20"/>
              </w:rPr>
              <w:t xml:space="preserve"> angir </w:t>
            </w:r>
            <w:r w:rsidR="006122E9">
              <w:rPr>
                <w:szCs w:val="20"/>
              </w:rPr>
              <w:t>vedtaksnummeret.</w:t>
            </w:r>
          </w:p>
          <w:p w14:paraId="4C8665E2" w14:textId="59684034" w:rsidR="00170F42" w:rsidRDefault="00BC121C" w:rsidP="003C2A41">
            <w:r>
              <w:t xml:space="preserve">Egenskapstypen </w:t>
            </w:r>
            <w:r w:rsidRPr="00C41FB0">
              <w:rPr>
                <w:i/>
                <w:iCs/>
              </w:rPr>
              <w:t>Arkivnummer</w:t>
            </w:r>
            <w:r>
              <w:t xml:space="preserve"> gir referanse til relevant sak i vegeiers arkivsystem</w:t>
            </w:r>
            <w:r w:rsidR="00C41FB0">
              <w:t>.</w:t>
            </w:r>
          </w:p>
          <w:p w14:paraId="27B479FD" w14:textId="0350CD3A" w:rsidR="00F31C5D" w:rsidRDefault="00F31C5D" w:rsidP="00906C83">
            <w:pPr>
              <w:rPr>
                <w:szCs w:val="20"/>
              </w:rPr>
            </w:pPr>
          </w:p>
        </w:tc>
        <w:tc>
          <w:tcPr>
            <w:tcW w:w="585" w:type="pct"/>
            <w:tcBorders>
              <w:left w:val="single" w:sz="4" w:space="0" w:color="D9D9D9" w:themeColor="background1" w:themeShade="D9"/>
              <w:right w:val="single" w:sz="4" w:space="0" w:color="D9D9D9" w:themeColor="background1" w:themeShade="D9"/>
            </w:tcBorders>
          </w:tcPr>
          <w:p w14:paraId="51B8B899" w14:textId="79918ABD" w:rsidR="00F31C5D" w:rsidRDefault="00000000" w:rsidP="00F226AA">
            <w:pPr>
              <w:rPr>
                <w:color w:val="0000CC"/>
                <w:szCs w:val="20"/>
              </w:rPr>
            </w:pPr>
            <w:hyperlink w:anchor="_Vegobjekttypen_Gangfelt" w:history="1">
              <w:r w:rsidR="00CD7B7C" w:rsidRPr="00CD7B7C">
                <w:rPr>
                  <w:rStyle w:val="Hyperkobling"/>
                  <w:szCs w:val="20"/>
                </w:rPr>
                <w:t>4.2.1</w:t>
              </w:r>
            </w:hyperlink>
          </w:p>
        </w:tc>
      </w:tr>
      <w:tr w:rsidR="00F226AA" w:rsidRPr="009E56C1" w14:paraId="75D02F69" w14:textId="77777777" w:rsidTr="00225579">
        <w:trPr>
          <w:cantSplit/>
        </w:trPr>
        <w:tc>
          <w:tcPr>
            <w:tcW w:w="183" w:type="pct"/>
            <w:tcBorders>
              <w:left w:val="single" w:sz="4" w:space="0" w:color="D9D9D9" w:themeColor="background1" w:themeShade="D9"/>
            </w:tcBorders>
            <w:shd w:val="clear" w:color="auto" w:fill="D9D9D9" w:themeFill="background1" w:themeFillShade="D9"/>
          </w:tcPr>
          <w:p w14:paraId="0A686430" w14:textId="77777777" w:rsidR="00F226AA" w:rsidRPr="009E56C1" w:rsidRDefault="00F226AA" w:rsidP="00F226AA">
            <w:pPr>
              <w:rPr>
                <w:b/>
                <w:bCs/>
                <w:sz w:val="22"/>
              </w:rPr>
            </w:pPr>
            <w:r w:rsidRPr="009E56C1">
              <w:rPr>
                <w:b/>
                <w:bCs/>
                <w:sz w:val="22"/>
              </w:rPr>
              <w:t>6</w:t>
            </w:r>
          </w:p>
        </w:tc>
        <w:tc>
          <w:tcPr>
            <w:tcW w:w="176" w:type="pct"/>
            <w:tcBorders>
              <w:right w:val="single" w:sz="4" w:space="0" w:color="D9D9D9" w:themeColor="background1" w:themeShade="D9"/>
            </w:tcBorders>
            <w:shd w:val="clear" w:color="auto" w:fill="D9D9D9" w:themeFill="background1" w:themeFillShade="D9"/>
          </w:tcPr>
          <w:p w14:paraId="61D829DA" w14:textId="77777777" w:rsidR="00F226AA" w:rsidRPr="009E56C1" w:rsidRDefault="00F226AA" w:rsidP="00F226AA">
            <w:pPr>
              <w:rPr>
                <w:b/>
                <w:bCs/>
                <w:sz w:val="22"/>
              </w:rPr>
            </w:pPr>
          </w:p>
        </w:tc>
        <w:tc>
          <w:tcPr>
            <w:tcW w:w="405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CCA74AD" w14:textId="5E63F6A2" w:rsidR="00F226AA" w:rsidRPr="009E56C1" w:rsidRDefault="00FA52A0" w:rsidP="00F226AA">
            <w:pPr>
              <w:rPr>
                <w:b/>
                <w:bCs/>
                <w:sz w:val="22"/>
              </w:rPr>
            </w:pPr>
            <w:r w:rsidRPr="009E56C1">
              <w:rPr>
                <w:b/>
                <w:bCs/>
                <w:sz w:val="22"/>
              </w:rPr>
              <w:t>Relasjoner</w:t>
            </w:r>
          </w:p>
        </w:tc>
        <w:tc>
          <w:tcPr>
            <w:tcW w:w="585"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DEADA94" w14:textId="77777777" w:rsidR="00F226AA" w:rsidRPr="009E56C1" w:rsidRDefault="00F226AA" w:rsidP="00F226AA">
            <w:pPr>
              <w:rPr>
                <w:b/>
                <w:bCs/>
                <w:color w:val="0000CC"/>
                <w:sz w:val="22"/>
              </w:rPr>
            </w:pPr>
          </w:p>
        </w:tc>
      </w:tr>
      <w:tr w:rsidR="00F226AA" w:rsidRPr="001669FD" w14:paraId="6C13F25F" w14:textId="77777777" w:rsidTr="00225579">
        <w:trPr>
          <w:cantSplit/>
        </w:trPr>
        <w:tc>
          <w:tcPr>
            <w:tcW w:w="183" w:type="pct"/>
            <w:tcBorders>
              <w:left w:val="single" w:sz="4" w:space="0" w:color="D9D9D9" w:themeColor="background1" w:themeShade="D9"/>
            </w:tcBorders>
          </w:tcPr>
          <w:p w14:paraId="4EB7D291" w14:textId="77777777" w:rsidR="00F226AA" w:rsidRPr="001669FD" w:rsidRDefault="00F226AA" w:rsidP="00F226AA">
            <w:pPr>
              <w:rPr>
                <w:szCs w:val="20"/>
              </w:rPr>
            </w:pPr>
          </w:p>
        </w:tc>
        <w:tc>
          <w:tcPr>
            <w:tcW w:w="176" w:type="pct"/>
            <w:tcBorders>
              <w:right w:val="single" w:sz="4" w:space="0" w:color="D9D9D9" w:themeColor="background1" w:themeShade="D9"/>
            </w:tcBorders>
          </w:tcPr>
          <w:p w14:paraId="7D15F597" w14:textId="77777777" w:rsidR="00F226AA" w:rsidRPr="001669FD" w:rsidRDefault="00F226AA" w:rsidP="00F226AA">
            <w:pPr>
              <w:rPr>
                <w:szCs w:val="20"/>
              </w:rPr>
            </w:pPr>
            <w:r w:rsidRPr="001669FD">
              <w:rPr>
                <w:szCs w:val="20"/>
              </w:rPr>
              <w:t>a</w:t>
            </w:r>
          </w:p>
        </w:tc>
        <w:tc>
          <w:tcPr>
            <w:tcW w:w="4056" w:type="pct"/>
            <w:tcBorders>
              <w:left w:val="single" w:sz="4" w:space="0" w:color="D9D9D9" w:themeColor="background1" w:themeShade="D9"/>
              <w:right w:val="single" w:sz="4" w:space="0" w:color="D9D9D9" w:themeColor="background1" w:themeShade="D9"/>
            </w:tcBorders>
          </w:tcPr>
          <w:p w14:paraId="760FE042" w14:textId="22794B3B" w:rsidR="00F226AA" w:rsidRDefault="00F226AA" w:rsidP="00F226AA">
            <w:pPr>
              <w:rPr>
                <w:szCs w:val="20"/>
              </w:rPr>
            </w:pPr>
            <w:r w:rsidRPr="001669FD">
              <w:rPr>
                <w:szCs w:val="20"/>
              </w:rPr>
              <w:t xml:space="preserve">Det framkommer av kapittel </w:t>
            </w:r>
            <w:r w:rsidRPr="001669FD">
              <w:rPr>
                <w:color w:val="0000CC"/>
                <w:szCs w:val="20"/>
              </w:rPr>
              <w:fldChar w:fldCharType="begin"/>
            </w:r>
            <w:r w:rsidRPr="001669FD">
              <w:rPr>
                <w:color w:val="0000CC"/>
                <w:szCs w:val="20"/>
              </w:rPr>
              <w:instrText xml:space="preserve"> REF _Ref47612387 \r \h  \* MERGEFORMAT </w:instrText>
            </w:r>
            <w:r w:rsidRPr="001669FD">
              <w:rPr>
                <w:color w:val="0000CC"/>
                <w:szCs w:val="20"/>
              </w:rPr>
            </w:r>
            <w:r w:rsidRPr="001669FD">
              <w:rPr>
                <w:color w:val="0000CC"/>
                <w:szCs w:val="20"/>
              </w:rPr>
              <w:fldChar w:fldCharType="separate"/>
            </w:r>
            <w:r w:rsidR="00266CEC">
              <w:rPr>
                <w:color w:val="0000CC"/>
                <w:szCs w:val="20"/>
              </w:rPr>
              <w:t>5</w:t>
            </w:r>
            <w:r w:rsidRPr="001669FD">
              <w:rPr>
                <w:color w:val="0000CC"/>
                <w:szCs w:val="20"/>
              </w:rPr>
              <w:fldChar w:fldCharType="end"/>
            </w:r>
            <w:r w:rsidRPr="001669FD">
              <w:rPr>
                <w:szCs w:val="20"/>
              </w:rPr>
              <w:t xml:space="preserve"> hvilke relasjoner </w:t>
            </w:r>
            <w:proofErr w:type="spellStart"/>
            <w:r w:rsidRPr="001669FD">
              <w:rPr>
                <w:szCs w:val="20"/>
              </w:rPr>
              <w:t>vegobjekttype</w:t>
            </w:r>
            <w:proofErr w:type="spellEnd"/>
            <w:r w:rsidRPr="001669FD">
              <w:rPr>
                <w:szCs w:val="20"/>
              </w:rPr>
              <w:t xml:space="preserve"> kan inngå i. I kapittel </w:t>
            </w:r>
            <w:r w:rsidRPr="001669FD">
              <w:rPr>
                <w:color w:val="0000CC"/>
                <w:szCs w:val="20"/>
              </w:rPr>
              <w:fldChar w:fldCharType="begin"/>
            </w:r>
            <w:r w:rsidRPr="001669FD">
              <w:rPr>
                <w:color w:val="0000CC"/>
                <w:szCs w:val="20"/>
              </w:rPr>
              <w:instrText xml:space="preserve"> REF _Ref47622764 \r \h  \* MERGEFORMAT </w:instrText>
            </w:r>
            <w:r w:rsidRPr="001669FD">
              <w:rPr>
                <w:color w:val="0000CC"/>
                <w:szCs w:val="20"/>
              </w:rPr>
            </w:r>
            <w:r w:rsidRPr="001669FD">
              <w:rPr>
                <w:color w:val="0000CC"/>
                <w:szCs w:val="20"/>
              </w:rPr>
              <w:fldChar w:fldCharType="separate"/>
            </w:r>
            <w:r w:rsidR="00266CEC">
              <w:rPr>
                <w:color w:val="0000CC"/>
                <w:szCs w:val="20"/>
              </w:rPr>
              <w:t>7.1</w:t>
            </w:r>
            <w:r w:rsidRPr="001669FD">
              <w:rPr>
                <w:color w:val="0000CC"/>
                <w:szCs w:val="20"/>
              </w:rPr>
              <w:fldChar w:fldCharType="end"/>
            </w:r>
            <w:r w:rsidRPr="001669FD">
              <w:rPr>
                <w:color w:val="0000CC"/>
                <w:szCs w:val="20"/>
              </w:rPr>
              <w:t xml:space="preserve"> </w:t>
            </w:r>
            <w:r w:rsidRPr="001669FD">
              <w:rPr>
                <w:szCs w:val="20"/>
              </w:rPr>
              <w:t>finnes UML-modell som gir oversikt over relasjoner</w:t>
            </w:r>
            <w:r w:rsidR="001F076F">
              <w:rPr>
                <w:szCs w:val="20"/>
              </w:rPr>
              <w:t>.</w:t>
            </w:r>
          </w:p>
          <w:p w14:paraId="4E7B97CB" w14:textId="7A1E437C" w:rsidR="006D5E1C" w:rsidRPr="001669FD" w:rsidRDefault="006D5E1C" w:rsidP="00F226AA">
            <w:pPr>
              <w:rPr>
                <w:szCs w:val="20"/>
              </w:rPr>
            </w:pPr>
          </w:p>
        </w:tc>
        <w:tc>
          <w:tcPr>
            <w:tcW w:w="585" w:type="pct"/>
            <w:tcBorders>
              <w:left w:val="single" w:sz="4" w:space="0" w:color="D9D9D9" w:themeColor="background1" w:themeShade="D9"/>
              <w:right w:val="single" w:sz="4" w:space="0" w:color="D9D9D9" w:themeColor="background1" w:themeShade="D9"/>
            </w:tcBorders>
          </w:tcPr>
          <w:p w14:paraId="767B1CFC" w14:textId="77777777" w:rsidR="00F226AA" w:rsidRPr="001669FD" w:rsidRDefault="00F226AA" w:rsidP="00F226AA">
            <w:pPr>
              <w:rPr>
                <w:color w:val="0000CC"/>
                <w:szCs w:val="20"/>
              </w:rPr>
            </w:pPr>
          </w:p>
        </w:tc>
      </w:tr>
      <w:tr w:rsidR="00F226AA" w:rsidRPr="001669FD" w14:paraId="3AEB0E7F" w14:textId="77777777" w:rsidTr="00225579">
        <w:trPr>
          <w:cantSplit/>
        </w:trPr>
        <w:tc>
          <w:tcPr>
            <w:tcW w:w="183" w:type="pct"/>
            <w:tcBorders>
              <w:left w:val="single" w:sz="4" w:space="0" w:color="D9D9D9" w:themeColor="background1" w:themeShade="D9"/>
            </w:tcBorders>
          </w:tcPr>
          <w:p w14:paraId="5446060B" w14:textId="77777777" w:rsidR="00F226AA" w:rsidRPr="001669FD" w:rsidRDefault="00F226AA" w:rsidP="00F226AA">
            <w:pPr>
              <w:rPr>
                <w:szCs w:val="20"/>
              </w:rPr>
            </w:pPr>
          </w:p>
        </w:tc>
        <w:tc>
          <w:tcPr>
            <w:tcW w:w="176" w:type="pct"/>
            <w:tcBorders>
              <w:right w:val="single" w:sz="4" w:space="0" w:color="D9D9D9" w:themeColor="background1" w:themeShade="D9"/>
            </w:tcBorders>
          </w:tcPr>
          <w:p w14:paraId="1D62C49E" w14:textId="41D08345" w:rsidR="00F226AA" w:rsidRPr="001669FD" w:rsidRDefault="00F226AA" w:rsidP="00F226AA">
            <w:pPr>
              <w:rPr>
                <w:szCs w:val="20"/>
              </w:rPr>
            </w:pPr>
            <w:r w:rsidRPr="001669FD">
              <w:rPr>
                <w:szCs w:val="20"/>
              </w:rPr>
              <w:t>b</w:t>
            </w:r>
          </w:p>
        </w:tc>
        <w:tc>
          <w:tcPr>
            <w:tcW w:w="4056" w:type="pct"/>
            <w:tcBorders>
              <w:left w:val="single" w:sz="4" w:space="0" w:color="D9D9D9" w:themeColor="background1" w:themeShade="D9"/>
              <w:right w:val="single" w:sz="4" w:space="0" w:color="D9D9D9" w:themeColor="background1" w:themeShade="D9"/>
            </w:tcBorders>
          </w:tcPr>
          <w:p w14:paraId="05B31F80" w14:textId="77777777" w:rsidR="006D5E1C" w:rsidRDefault="006D5E1C" w:rsidP="006D5E1C">
            <w:pPr>
              <w:rPr>
                <w:szCs w:val="20"/>
              </w:rPr>
            </w:pPr>
            <w:r w:rsidRPr="00450E8F">
              <w:rPr>
                <w:i/>
                <w:iCs/>
                <w:szCs w:val="20"/>
              </w:rPr>
              <w:t>Vegoppmerking, tverrgående (519)</w:t>
            </w:r>
            <w:r>
              <w:rPr>
                <w:szCs w:val="20"/>
              </w:rPr>
              <w:t xml:space="preserve"> med egenskapstype </w:t>
            </w:r>
            <w:r w:rsidRPr="00450E8F">
              <w:rPr>
                <w:i/>
                <w:iCs/>
                <w:szCs w:val="20"/>
              </w:rPr>
              <w:t>Type=Gangfelt</w:t>
            </w:r>
            <w:r>
              <w:rPr>
                <w:i/>
                <w:iCs/>
                <w:szCs w:val="20"/>
              </w:rPr>
              <w:t>.</w:t>
            </w:r>
            <w:r>
              <w:rPr>
                <w:szCs w:val="20"/>
              </w:rPr>
              <w:t xml:space="preserve"> Denne </w:t>
            </w:r>
            <w:proofErr w:type="spellStart"/>
            <w:r>
              <w:rPr>
                <w:szCs w:val="20"/>
              </w:rPr>
              <w:t>vegobjekttypen</w:t>
            </w:r>
            <w:proofErr w:type="spellEnd"/>
            <w:r>
              <w:rPr>
                <w:szCs w:val="20"/>
              </w:rPr>
              <w:t xml:space="preserve"> er datter-objekt til </w:t>
            </w:r>
            <w:r w:rsidRPr="006D74AF">
              <w:rPr>
                <w:i/>
                <w:iCs/>
                <w:szCs w:val="20"/>
              </w:rPr>
              <w:t>Gangfelt</w:t>
            </w:r>
            <w:r>
              <w:rPr>
                <w:i/>
                <w:iCs/>
                <w:szCs w:val="20"/>
              </w:rPr>
              <w:t xml:space="preserve"> </w:t>
            </w:r>
            <w:r w:rsidRPr="00202DFC">
              <w:rPr>
                <w:szCs w:val="20"/>
              </w:rPr>
              <w:t xml:space="preserve">og skal registreres </w:t>
            </w:r>
            <w:r>
              <w:rPr>
                <w:szCs w:val="20"/>
              </w:rPr>
              <w:t>når</w:t>
            </w:r>
            <w:r w:rsidRPr="00202DFC">
              <w:rPr>
                <w:szCs w:val="20"/>
              </w:rPr>
              <w:t xml:space="preserve"> gangfeltet har malte striper</w:t>
            </w:r>
            <w:r>
              <w:rPr>
                <w:szCs w:val="20"/>
              </w:rPr>
              <w:t>.</w:t>
            </w:r>
          </w:p>
          <w:p w14:paraId="711D9519" w14:textId="057F74DE" w:rsidR="00F226AA" w:rsidRPr="001669FD" w:rsidRDefault="00F226AA" w:rsidP="00F226AA">
            <w:pPr>
              <w:rPr>
                <w:szCs w:val="20"/>
              </w:rPr>
            </w:pPr>
          </w:p>
        </w:tc>
        <w:tc>
          <w:tcPr>
            <w:tcW w:w="585" w:type="pct"/>
            <w:tcBorders>
              <w:left w:val="single" w:sz="4" w:space="0" w:color="D9D9D9" w:themeColor="background1" w:themeShade="D9"/>
              <w:right w:val="single" w:sz="4" w:space="0" w:color="D9D9D9" w:themeColor="background1" w:themeShade="D9"/>
            </w:tcBorders>
          </w:tcPr>
          <w:p w14:paraId="16EDC6A9" w14:textId="527889E1" w:rsidR="00F226AA" w:rsidRPr="001669FD" w:rsidRDefault="00000000" w:rsidP="00F226AA">
            <w:pPr>
              <w:rPr>
                <w:color w:val="0000CC"/>
                <w:szCs w:val="20"/>
              </w:rPr>
            </w:pPr>
            <w:hyperlink w:anchor="_Vegobjekttypen_Gangfelt" w:history="1">
              <w:r w:rsidR="008C4AF6" w:rsidRPr="00CD7B7C">
                <w:rPr>
                  <w:rStyle w:val="Hyperkobling"/>
                  <w:szCs w:val="20"/>
                </w:rPr>
                <w:t>4.2.1</w:t>
              </w:r>
            </w:hyperlink>
          </w:p>
        </w:tc>
      </w:tr>
      <w:tr w:rsidR="00CC1F7B" w:rsidRPr="001669FD" w14:paraId="64E44102" w14:textId="77777777" w:rsidTr="00225579">
        <w:trPr>
          <w:cantSplit/>
        </w:trPr>
        <w:tc>
          <w:tcPr>
            <w:tcW w:w="183" w:type="pct"/>
            <w:tcBorders>
              <w:left w:val="single" w:sz="4" w:space="0" w:color="D9D9D9" w:themeColor="background1" w:themeShade="D9"/>
            </w:tcBorders>
          </w:tcPr>
          <w:p w14:paraId="3036DFC1" w14:textId="77777777" w:rsidR="00CC1F7B" w:rsidRPr="001669FD" w:rsidRDefault="00CC1F7B" w:rsidP="00F226AA">
            <w:pPr>
              <w:rPr>
                <w:szCs w:val="20"/>
              </w:rPr>
            </w:pPr>
          </w:p>
        </w:tc>
        <w:tc>
          <w:tcPr>
            <w:tcW w:w="176" w:type="pct"/>
            <w:tcBorders>
              <w:right w:val="single" w:sz="4" w:space="0" w:color="D9D9D9" w:themeColor="background1" w:themeShade="D9"/>
            </w:tcBorders>
          </w:tcPr>
          <w:p w14:paraId="4432B47F" w14:textId="39D8698C" w:rsidR="00CC1F7B" w:rsidRPr="001669FD" w:rsidRDefault="00D55AE5" w:rsidP="00F226AA">
            <w:pPr>
              <w:rPr>
                <w:szCs w:val="20"/>
              </w:rPr>
            </w:pPr>
            <w:r>
              <w:rPr>
                <w:szCs w:val="20"/>
              </w:rPr>
              <w:t>c</w:t>
            </w:r>
          </w:p>
        </w:tc>
        <w:tc>
          <w:tcPr>
            <w:tcW w:w="4056" w:type="pct"/>
            <w:tcBorders>
              <w:left w:val="single" w:sz="4" w:space="0" w:color="D9D9D9" w:themeColor="background1" w:themeShade="D9"/>
              <w:right w:val="single" w:sz="4" w:space="0" w:color="D9D9D9" w:themeColor="background1" w:themeShade="D9"/>
            </w:tcBorders>
          </w:tcPr>
          <w:p w14:paraId="033F337B" w14:textId="072C47C8" w:rsidR="00A15AA1" w:rsidRDefault="00A15AA1" w:rsidP="00A15AA1">
            <w:pPr>
              <w:rPr>
                <w:szCs w:val="20"/>
              </w:rPr>
            </w:pPr>
            <w:r w:rsidRPr="007C06CE">
              <w:rPr>
                <w:i/>
                <w:iCs/>
                <w:szCs w:val="20"/>
              </w:rPr>
              <w:t xml:space="preserve">Gangfelt </w:t>
            </w:r>
            <w:r>
              <w:rPr>
                <w:szCs w:val="20"/>
              </w:rPr>
              <w:t xml:space="preserve">skal ha datter-objekt </w:t>
            </w:r>
            <w:r w:rsidRPr="00BF4B2E">
              <w:rPr>
                <w:i/>
                <w:iCs/>
                <w:szCs w:val="20"/>
              </w:rPr>
              <w:t>Fartsdemper (103)</w:t>
            </w:r>
            <w:r>
              <w:rPr>
                <w:szCs w:val="20"/>
              </w:rPr>
              <w:t xml:space="preserve"> hvis gangfeltet er hevet over </w:t>
            </w:r>
            <w:proofErr w:type="spellStart"/>
            <w:r>
              <w:rPr>
                <w:szCs w:val="20"/>
              </w:rPr>
              <w:t>vegplanet</w:t>
            </w:r>
            <w:proofErr w:type="spellEnd"/>
            <w:r>
              <w:rPr>
                <w:szCs w:val="20"/>
              </w:rPr>
              <w:t xml:space="preserve">, det vil si </w:t>
            </w:r>
            <w:r w:rsidR="00C6306E">
              <w:rPr>
                <w:szCs w:val="20"/>
              </w:rPr>
              <w:t>når</w:t>
            </w:r>
            <w:r>
              <w:rPr>
                <w:szCs w:val="20"/>
              </w:rPr>
              <w:t xml:space="preserve"> </w:t>
            </w:r>
            <w:r w:rsidR="00C6306E">
              <w:rPr>
                <w:szCs w:val="20"/>
              </w:rPr>
              <w:t>gangfelt</w:t>
            </w:r>
            <w:r>
              <w:rPr>
                <w:szCs w:val="20"/>
              </w:rPr>
              <w:t xml:space="preserve">objektet har egenskapstypen </w:t>
            </w:r>
            <w:r w:rsidRPr="00C16621">
              <w:rPr>
                <w:i/>
                <w:iCs/>
                <w:szCs w:val="20"/>
              </w:rPr>
              <w:t>Hevet</w:t>
            </w:r>
            <w:r>
              <w:rPr>
                <w:szCs w:val="20"/>
              </w:rPr>
              <w:t xml:space="preserve"> = </w:t>
            </w:r>
            <w:r w:rsidRPr="00921C8A">
              <w:rPr>
                <w:i/>
                <w:iCs/>
                <w:szCs w:val="20"/>
              </w:rPr>
              <w:t>Ja</w:t>
            </w:r>
            <w:r>
              <w:rPr>
                <w:szCs w:val="20"/>
              </w:rPr>
              <w:t xml:space="preserve">.   </w:t>
            </w:r>
          </w:p>
          <w:p w14:paraId="68434D9E" w14:textId="09CECB94" w:rsidR="00CC1F7B" w:rsidRPr="001669FD" w:rsidRDefault="00CC1F7B" w:rsidP="00F226AA">
            <w:pPr>
              <w:rPr>
                <w:szCs w:val="20"/>
              </w:rPr>
            </w:pPr>
          </w:p>
        </w:tc>
        <w:tc>
          <w:tcPr>
            <w:tcW w:w="585" w:type="pct"/>
            <w:tcBorders>
              <w:left w:val="single" w:sz="4" w:space="0" w:color="D9D9D9" w:themeColor="background1" w:themeShade="D9"/>
              <w:right w:val="single" w:sz="4" w:space="0" w:color="D9D9D9" w:themeColor="background1" w:themeShade="D9"/>
            </w:tcBorders>
          </w:tcPr>
          <w:p w14:paraId="79058C4C" w14:textId="4EC4433B" w:rsidR="00CC1F7B" w:rsidRPr="001669FD" w:rsidRDefault="00000000" w:rsidP="00F226AA">
            <w:pPr>
              <w:rPr>
                <w:color w:val="0000CC"/>
                <w:szCs w:val="20"/>
              </w:rPr>
            </w:pPr>
            <w:hyperlink w:anchor="_Vegobjekttypen_Gangfelt" w:history="1">
              <w:r w:rsidR="00415E03" w:rsidRPr="00CD7B7C">
                <w:rPr>
                  <w:rStyle w:val="Hyperkobling"/>
                  <w:szCs w:val="20"/>
                </w:rPr>
                <w:t>4.2.1</w:t>
              </w:r>
            </w:hyperlink>
          </w:p>
        </w:tc>
      </w:tr>
      <w:tr w:rsidR="00A15AA1" w:rsidRPr="001669FD" w14:paraId="58CE843C" w14:textId="77777777" w:rsidTr="00225579">
        <w:trPr>
          <w:cantSplit/>
        </w:trPr>
        <w:tc>
          <w:tcPr>
            <w:tcW w:w="183" w:type="pct"/>
            <w:tcBorders>
              <w:left w:val="single" w:sz="4" w:space="0" w:color="D9D9D9" w:themeColor="background1" w:themeShade="D9"/>
            </w:tcBorders>
          </w:tcPr>
          <w:p w14:paraId="2BD17BF3" w14:textId="77777777" w:rsidR="00A15AA1" w:rsidRPr="001669FD" w:rsidRDefault="00A15AA1" w:rsidP="00F226AA">
            <w:pPr>
              <w:rPr>
                <w:szCs w:val="20"/>
              </w:rPr>
            </w:pPr>
          </w:p>
        </w:tc>
        <w:tc>
          <w:tcPr>
            <w:tcW w:w="176" w:type="pct"/>
            <w:tcBorders>
              <w:right w:val="single" w:sz="4" w:space="0" w:color="D9D9D9" w:themeColor="background1" w:themeShade="D9"/>
            </w:tcBorders>
          </w:tcPr>
          <w:p w14:paraId="1E8CDED0" w14:textId="05B3DF32" w:rsidR="00A15AA1" w:rsidRDefault="00A15AA1" w:rsidP="00F226AA">
            <w:pPr>
              <w:rPr>
                <w:szCs w:val="20"/>
              </w:rPr>
            </w:pPr>
            <w:r>
              <w:rPr>
                <w:szCs w:val="20"/>
              </w:rPr>
              <w:t>d</w:t>
            </w:r>
          </w:p>
        </w:tc>
        <w:tc>
          <w:tcPr>
            <w:tcW w:w="4056" w:type="pct"/>
            <w:tcBorders>
              <w:left w:val="single" w:sz="4" w:space="0" w:color="D9D9D9" w:themeColor="background1" w:themeShade="D9"/>
              <w:right w:val="single" w:sz="4" w:space="0" w:color="D9D9D9" w:themeColor="background1" w:themeShade="D9"/>
            </w:tcBorders>
          </w:tcPr>
          <w:p w14:paraId="7C744ACD" w14:textId="77777777" w:rsidR="0035764F" w:rsidRDefault="0035764F" w:rsidP="0035764F">
            <w:pPr>
              <w:rPr>
                <w:szCs w:val="20"/>
              </w:rPr>
            </w:pPr>
            <w:r>
              <w:rPr>
                <w:i/>
                <w:iCs/>
                <w:szCs w:val="20"/>
              </w:rPr>
              <w:t xml:space="preserve">Taktile indikatorer (859) </w:t>
            </w:r>
            <w:r>
              <w:rPr>
                <w:szCs w:val="20"/>
              </w:rPr>
              <w:t xml:space="preserve">som finnes i tilknytning til gangfeltet skal registreres som datter-objekt til </w:t>
            </w:r>
            <w:r w:rsidRPr="00303C54">
              <w:rPr>
                <w:i/>
                <w:iCs/>
                <w:szCs w:val="20"/>
              </w:rPr>
              <w:t>Gangfelt</w:t>
            </w:r>
            <w:r>
              <w:rPr>
                <w:szCs w:val="20"/>
              </w:rPr>
              <w:t>.</w:t>
            </w:r>
          </w:p>
          <w:p w14:paraId="1D4C9A9F" w14:textId="77777777" w:rsidR="00A15AA1" w:rsidRPr="007C06CE" w:rsidRDefault="00A15AA1" w:rsidP="00A15AA1">
            <w:pPr>
              <w:rPr>
                <w:i/>
                <w:iCs/>
                <w:szCs w:val="20"/>
              </w:rPr>
            </w:pPr>
          </w:p>
        </w:tc>
        <w:tc>
          <w:tcPr>
            <w:tcW w:w="585" w:type="pct"/>
            <w:tcBorders>
              <w:left w:val="single" w:sz="4" w:space="0" w:color="D9D9D9" w:themeColor="background1" w:themeShade="D9"/>
              <w:right w:val="single" w:sz="4" w:space="0" w:color="D9D9D9" w:themeColor="background1" w:themeShade="D9"/>
            </w:tcBorders>
          </w:tcPr>
          <w:p w14:paraId="1ED47D10" w14:textId="28B143CD" w:rsidR="00A15AA1" w:rsidRDefault="00000000" w:rsidP="00F226AA">
            <w:pPr>
              <w:rPr>
                <w:color w:val="0000CC"/>
                <w:szCs w:val="20"/>
              </w:rPr>
            </w:pPr>
            <w:hyperlink w:anchor="_Datterobjekt_Taktile_indikatorer" w:history="1">
              <w:r w:rsidR="007851E6" w:rsidRPr="007851E6">
                <w:rPr>
                  <w:rStyle w:val="Hyperkobling"/>
                  <w:szCs w:val="20"/>
                </w:rPr>
                <w:t>4.2.</w:t>
              </w:r>
              <w:r w:rsidR="00CF6FC1">
                <w:rPr>
                  <w:rStyle w:val="Hyperkobling"/>
                  <w:szCs w:val="20"/>
                </w:rPr>
                <w:t>7</w:t>
              </w:r>
            </w:hyperlink>
          </w:p>
        </w:tc>
      </w:tr>
      <w:tr w:rsidR="00F226AA" w:rsidRPr="009E56C1" w14:paraId="3BE98D33" w14:textId="77777777" w:rsidTr="00225579">
        <w:trPr>
          <w:cantSplit/>
        </w:trPr>
        <w:tc>
          <w:tcPr>
            <w:tcW w:w="183" w:type="pct"/>
            <w:tcBorders>
              <w:left w:val="single" w:sz="4" w:space="0" w:color="D9D9D9" w:themeColor="background1" w:themeShade="D9"/>
            </w:tcBorders>
            <w:shd w:val="clear" w:color="auto" w:fill="D9D9D9" w:themeFill="background1" w:themeFillShade="D9"/>
          </w:tcPr>
          <w:p w14:paraId="6697F474" w14:textId="77777777" w:rsidR="00F226AA" w:rsidRPr="009E56C1" w:rsidRDefault="00F226AA" w:rsidP="00F226AA">
            <w:pPr>
              <w:rPr>
                <w:b/>
                <w:bCs/>
                <w:sz w:val="22"/>
              </w:rPr>
            </w:pPr>
            <w:r w:rsidRPr="009E56C1">
              <w:rPr>
                <w:b/>
                <w:bCs/>
                <w:sz w:val="22"/>
              </w:rPr>
              <w:lastRenderedPageBreak/>
              <w:t>7</w:t>
            </w:r>
          </w:p>
        </w:tc>
        <w:tc>
          <w:tcPr>
            <w:tcW w:w="176" w:type="pct"/>
            <w:tcBorders>
              <w:right w:val="single" w:sz="4" w:space="0" w:color="D9D9D9" w:themeColor="background1" w:themeShade="D9"/>
            </w:tcBorders>
            <w:shd w:val="clear" w:color="auto" w:fill="D9D9D9" w:themeFill="background1" w:themeFillShade="D9"/>
          </w:tcPr>
          <w:p w14:paraId="6E89E991" w14:textId="77777777" w:rsidR="00F226AA" w:rsidRPr="009E56C1" w:rsidRDefault="00F226AA" w:rsidP="00F226AA">
            <w:pPr>
              <w:rPr>
                <w:b/>
                <w:bCs/>
                <w:sz w:val="22"/>
              </w:rPr>
            </w:pPr>
          </w:p>
        </w:tc>
        <w:tc>
          <w:tcPr>
            <w:tcW w:w="405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BD2614D" w14:textId="205690BB" w:rsidR="00F226AA" w:rsidRPr="009E56C1" w:rsidRDefault="00EA59C4" w:rsidP="00F226AA">
            <w:pPr>
              <w:rPr>
                <w:b/>
                <w:bCs/>
                <w:sz w:val="22"/>
              </w:rPr>
            </w:pPr>
            <w:r w:rsidRPr="009E56C1">
              <w:rPr>
                <w:b/>
                <w:bCs/>
                <w:sz w:val="22"/>
              </w:rPr>
              <w:t>Lignende</w:t>
            </w:r>
            <w:r w:rsidR="00FA52A0" w:rsidRPr="009E56C1">
              <w:rPr>
                <w:b/>
                <w:bCs/>
                <w:sz w:val="22"/>
              </w:rPr>
              <w:t xml:space="preserve"> </w:t>
            </w:r>
            <w:proofErr w:type="spellStart"/>
            <w:r w:rsidR="00FA52A0" w:rsidRPr="009E56C1">
              <w:rPr>
                <w:b/>
                <w:bCs/>
                <w:sz w:val="22"/>
              </w:rPr>
              <w:t>vegobjekttyper</w:t>
            </w:r>
            <w:proofErr w:type="spellEnd"/>
            <w:r w:rsidR="0000732E" w:rsidRPr="009E56C1">
              <w:rPr>
                <w:b/>
                <w:bCs/>
                <w:sz w:val="22"/>
              </w:rPr>
              <w:t xml:space="preserve"> i Datakatalogen</w:t>
            </w:r>
          </w:p>
        </w:tc>
        <w:tc>
          <w:tcPr>
            <w:tcW w:w="585"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0EBAA1B" w14:textId="77777777" w:rsidR="00F226AA" w:rsidRPr="009E56C1" w:rsidRDefault="00F226AA" w:rsidP="00F226AA">
            <w:pPr>
              <w:rPr>
                <w:b/>
                <w:bCs/>
                <w:color w:val="0000CC"/>
                <w:sz w:val="22"/>
              </w:rPr>
            </w:pPr>
          </w:p>
        </w:tc>
      </w:tr>
      <w:tr w:rsidR="00F226AA" w:rsidRPr="001669FD" w14:paraId="2F9BCFDD" w14:textId="77777777" w:rsidTr="00225579">
        <w:trPr>
          <w:cantSplit/>
        </w:trPr>
        <w:tc>
          <w:tcPr>
            <w:tcW w:w="183" w:type="pct"/>
            <w:tcBorders>
              <w:left w:val="single" w:sz="4" w:space="0" w:color="D9D9D9" w:themeColor="background1" w:themeShade="D9"/>
            </w:tcBorders>
          </w:tcPr>
          <w:p w14:paraId="09DAAAA2" w14:textId="77777777" w:rsidR="00F226AA" w:rsidRPr="001669FD" w:rsidRDefault="00F226AA" w:rsidP="00F226AA">
            <w:pPr>
              <w:rPr>
                <w:szCs w:val="20"/>
              </w:rPr>
            </w:pPr>
          </w:p>
        </w:tc>
        <w:tc>
          <w:tcPr>
            <w:tcW w:w="176" w:type="pct"/>
            <w:tcBorders>
              <w:right w:val="single" w:sz="4" w:space="0" w:color="D9D9D9" w:themeColor="background1" w:themeShade="D9"/>
            </w:tcBorders>
          </w:tcPr>
          <w:p w14:paraId="24D0B8CF" w14:textId="77777777" w:rsidR="00F226AA" w:rsidRPr="001669FD" w:rsidRDefault="00F226AA" w:rsidP="00F226AA">
            <w:pPr>
              <w:rPr>
                <w:szCs w:val="20"/>
              </w:rPr>
            </w:pPr>
            <w:r w:rsidRPr="001669FD">
              <w:rPr>
                <w:szCs w:val="20"/>
              </w:rPr>
              <w:t>a</w:t>
            </w:r>
          </w:p>
        </w:tc>
        <w:tc>
          <w:tcPr>
            <w:tcW w:w="4056" w:type="pct"/>
            <w:tcBorders>
              <w:left w:val="single" w:sz="4" w:space="0" w:color="D9D9D9" w:themeColor="background1" w:themeShade="D9"/>
              <w:right w:val="single" w:sz="4" w:space="0" w:color="D9D9D9" w:themeColor="background1" w:themeShade="D9"/>
            </w:tcBorders>
          </w:tcPr>
          <w:p w14:paraId="2B998854" w14:textId="0930D817" w:rsidR="0035764F" w:rsidRPr="008F4A0D" w:rsidRDefault="00B94C4C" w:rsidP="00B50816">
            <w:pPr>
              <w:rPr>
                <w:szCs w:val="20"/>
              </w:rPr>
            </w:pPr>
            <w:r w:rsidRPr="00450E8F">
              <w:rPr>
                <w:i/>
                <w:iCs/>
                <w:szCs w:val="20"/>
              </w:rPr>
              <w:t>Vegoppmerking, tverrgående (519)</w:t>
            </w:r>
            <w:r>
              <w:rPr>
                <w:szCs w:val="20"/>
              </w:rPr>
              <w:t xml:space="preserve"> med egenskapstype </w:t>
            </w:r>
            <w:r w:rsidRPr="00450E8F">
              <w:rPr>
                <w:i/>
                <w:iCs/>
                <w:szCs w:val="20"/>
              </w:rPr>
              <w:t>Type=Gangfelt</w:t>
            </w:r>
            <w:r>
              <w:rPr>
                <w:i/>
                <w:iCs/>
                <w:szCs w:val="20"/>
              </w:rPr>
              <w:t>.</w:t>
            </w:r>
            <w:r w:rsidR="00393CD2">
              <w:rPr>
                <w:i/>
                <w:iCs/>
                <w:szCs w:val="20"/>
              </w:rPr>
              <w:t xml:space="preserve"> </w:t>
            </w:r>
            <w:r w:rsidR="008F4A0D">
              <w:rPr>
                <w:szCs w:val="20"/>
              </w:rPr>
              <w:t>Se punkt 6b.</w:t>
            </w:r>
          </w:p>
          <w:p w14:paraId="764E9A43" w14:textId="0F5C26F1" w:rsidR="00B94C4C" w:rsidRPr="001669FD" w:rsidRDefault="00B94C4C" w:rsidP="00B50816">
            <w:pPr>
              <w:rPr>
                <w:szCs w:val="20"/>
              </w:rPr>
            </w:pPr>
          </w:p>
        </w:tc>
        <w:tc>
          <w:tcPr>
            <w:tcW w:w="585" w:type="pct"/>
            <w:tcBorders>
              <w:left w:val="single" w:sz="4" w:space="0" w:color="D9D9D9" w:themeColor="background1" w:themeShade="D9"/>
              <w:right w:val="single" w:sz="4" w:space="0" w:color="D9D9D9" w:themeColor="background1" w:themeShade="D9"/>
            </w:tcBorders>
          </w:tcPr>
          <w:p w14:paraId="4080FDF7" w14:textId="77777777" w:rsidR="00F226AA" w:rsidRPr="001669FD" w:rsidRDefault="00F226AA" w:rsidP="00F226AA">
            <w:pPr>
              <w:rPr>
                <w:color w:val="0000CC"/>
                <w:szCs w:val="20"/>
              </w:rPr>
            </w:pPr>
          </w:p>
        </w:tc>
      </w:tr>
      <w:tr w:rsidR="00B50816" w:rsidRPr="001669FD" w14:paraId="178942B4" w14:textId="77777777" w:rsidTr="00225579">
        <w:trPr>
          <w:cantSplit/>
        </w:trPr>
        <w:tc>
          <w:tcPr>
            <w:tcW w:w="183" w:type="pct"/>
            <w:tcBorders>
              <w:left w:val="single" w:sz="4" w:space="0" w:color="D9D9D9" w:themeColor="background1" w:themeShade="D9"/>
            </w:tcBorders>
          </w:tcPr>
          <w:p w14:paraId="38B1DE8B" w14:textId="77777777" w:rsidR="00B50816" w:rsidRPr="001669FD" w:rsidRDefault="00B50816" w:rsidP="00F226AA">
            <w:pPr>
              <w:rPr>
                <w:szCs w:val="20"/>
              </w:rPr>
            </w:pPr>
          </w:p>
        </w:tc>
        <w:tc>
          <w:tcPr>
            <w:tcW w:w="176" w:type="pct"/>
            <w:tcBorders>
              <w:right w:val="single" w:sz="4" w:space="0" w:color="D9D9D9" w:themeColor="background1" w:themeShade="D9"/>
            </w:tcBorders>
          </w:tcPr>
          <w:p w14:paraId="1AB354DD" w14:textId="07D0A67F" w:rsidR="00B50816" w:rsidRPr="001669FD" w:rsidRDefault="00B50816" w:rsidP="00F226AA">
            <w:pPr>
              <w:rPr>
                <w:szCs w:val="20"/>
              </w:rPr>
            </w:pPr>
            <w:r>
              <w:rPr>
                <w:szCs w:val="20"/>
              </w:rPr>
              <w:t>b</w:t>
            </w:r>
          </w:p>
        </w:tc>
        <w:tc>
          <w:tcPr>
            <w:tcW w:w="4056" w:type="pct"/>
            <w:tcBorders>
              <w:left w:val="single" w:sz="4" w:space="0" w:color="D9D9D9" w:themeColor="background1" w:themeShade="D9"/>
              <w:right w:val="single" w:sz="4" w:space="0" w:color="D9D9D9" w:themeColor="background1" w:themeShade="D9"/>
            </w:tcBorders>
          </w:tcPr>
          <w:p w14:paraId="6E6BA718" w14:textId="77777777" w:rsidR="00B50816" w:rsidRDefault="00B50816" w:rsidP="00B50816">
            <w:pPr>
              <w:rPr>
                <w:szCs w:val="20"/>
              </w:rPr>
            </w:pPr>
            <w:r>
              <w:rPr>
                <w:szCs w:val="20"/>
              </w:rPr>
              <w:t xml:space="preserve">Tilrettelagte krysningssteder for fotgjengere skal, som nevnt, </w:t>
            </w:r>
            <w:r w:rsidRPr="002E7607">
              <w:rPr>
                <w:szCs w:val="20"/>
                <w:u w:val="single"/>
              </w:rPr>
              <w:t>ikke</w:t>
            </w:r>
            <w:r>
              <w:rPr>
                <w:szCs w:val="20"/>
              </w:rPr>
              <w:t xml:space="preserve"> registreres som </w:t>
            </w:r>
            <w:r w:rsidRPr="002E7607">
              <w:rPr>
                <w:i/>
                <w:iCs/>
                <w:szCs w:val="20"/>
              </w:rPr>
              <w:t>Gangfelt</w:t>
            </w:r>
            <w:r>
              <w:rPr>
                <w:szCs w:val="20"/>
              </w:rPr>
              <w:t>. Det er foreløpig ikke noen egen objekttype i NVDB for slike tilrettelagte krysningssteder.</w:t>
            </w:r>
          </w:p>
          <w:p w14:paraId="6CCB5802" w14:textId="77777777" w:rsidR="00B50816" w:rsidRDefault="00B50816" w:rsidP="00F226AA">
            <w:pPr>
              <w:rPr>
                <w:szCs w:val="20"/>
              </w:rPr>
            </w:pPr>
          </w:p>
        </w:tc>
        <w:tc>
          <w:tcPr>
            <w:tcW w:w="585" w:type="pct"/>
            <w:tcBorders>
              <w:left w:val="single" w:sz="4" w:space="0" w:color="D9D9D9" w:themeColor="background1" w:themeShade="D9"/>
              <w:right w:val="single" w:sz="4" w:space="0" w:color="D9D9D9" w:themeColor="background1" w:themeShade="D9"/>
            </w:tcBorders>
          </w:tcPr>
          <w:p w14:paraId="4FFC27A2" w14:textId="77777777" w:rsidR="00B50816" w:rsidRPr="001669FD" w:rsidRDefault="00B50816" w:rsidP="00F226AA">
            <w:pPr>
              <w:rPr>
                <w:color w:val="0000CC"/>
                <w:szCs w:val="20"/>
              </w:rPr>
            </w:pPr>
          </w:p>
        </w:tc>
      </w:tr>
      <w:tr w:rsidR="00F226AA" w:rsidRPr="009E56C1" w14:paraId="095237FC" w14:textId="77777777" w:rsidTr="00225579">
        <w:trPr>
          <w:cantSplit/>
        </w:trPr>
        <w:tc>
          <w:tcPr>
            <w:tcW w:w="183" w:type="pct"/>
            <w:tcBorders>
              <w:left w:val="single" w:sz="4" w:space="0" w:color="D9D9D9" w:themeColor="background1" w:themeShade="D9"/>
            </w:tcBorders>
            <w:shd w:val="clear" w:color="auto" w:fill="D9D9D9" w:themeFill="background1" w:themeFillShade="D9"/>
          </w:tcPr>
          <w:p w14:paraId="03471FA9" w14:textId="77777777" w:rsidR="00F226AA" w:rsidRPr="009E56C1" w:rsidRDefault="00F226AA" w:rsidP="00F226AA">
            <w:pPr>
              <w:rPr>
                <w:b/>
                <w:bCs/>
                <w:sz w:val="22"/>
              </w:rPr>
            </w:pPr>
            <w:r w:rsidRPr="009E56C1">
              <w:rPr>
                <w:b/>
                <w:bCs/>
                <w:sz w:val="22"/>
              </w:rPr>
              <w:t>8</w:t>
            </w:r>
          </w:p>
        </w:tc>
        <w:tc>
          <w:tcPr>
            <w:tcW w:w="176" w:type="pct"/>
            <w:tcBorders>
              <w:right w:val="single" w:sz="4" w:space="0" w:color="D9D9D9" w:themeColor="background1" w:themeShade="D9"/>
            </w:tcBorders>
            <w:shd w:val="clear" w:color="auto" w:fill="D9D9D9" w:themeFill="background1" w:themeFillShade="D9"/>
          </w:tcPr>
          <w:p w14:paraId="5A9647EC" w14:textId="77777777" w:rsidR="00F226AA" w:rsidRPr="009E56C1" w:rsidRDefault="00F226AA" w:rsidP="00F226AA">
            <w:pPr>
              <w:rPr>
                <w:b/>
                <w:bCs/>
                <w:sz w:val="22"/>
              </w:rPr>
            </w:pPr>
          </w:p>
        </w:tc>
        <w:tc>
          <w:tcPr>
            <w:tcW w:w="405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5252050C" w14:textId="2D0DF8BA" w:rsidR="00F226AA" w:rsidRPr="009E56C1" w:rsidRDefault="00FA52A0" w:rsidP="00F226AA">
            <w:pPr>
              <w:rPr>
                <w:b/>
                <w:bCs/>
                <w:sz w:val="22"/>
              </w:rPr>
            </w:pPr>
            <w:proofErr w:type="spellStart"/>
            <w:r w:rsidRPr="009E56C1">
              <w:rPr>
                <w:b/>
                <w:bCs/>
                <w:sz w:val="22"/>
              </w:rPr>
              <w:t>Stedfesting</w:t>
            </w:r>
            <w:proofErr w:type="spellEnd"/>
            <w:r w:rsidRPr="009E56C1">
              <w:rPr>
                <w:b/>
                <w:bCs/>
                <w:sz w:val="22"/>
              </w:rPr>
              <w:t xml:space="preserve"> til vegnett</w:t>
            </w:r>
            <w:r w:rsidR="0000732E" w:rsidRPr="009E56C1">
              <w:rPr>
                <w:b/>
                <w:bCs/>
                <w:sz w:val="22"/>
              </w:rPr>
              <w:t>et i NVDB</w:t>
            </w:r>
            <w:r w:rsidRPr="009E56C1">
              <w:rPr>
                <w:b/>
                <w:bCs/>
                <w:sz w:val="22"/>
              </w:rPr>
              <w:t xml:space="preserve"> </w:t>
            </w:r>
          </w:p>
        </w:tc>
        <w:tc>
          <w:tcPr>
            <w:tcW w:w="585"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2F9885D0" w14:textId="77777777" w:rsidR="00F226AA" w:rsidRPr="009E56C1" w:rsidRDefault="00F226AA" w:rsidP="00F226AA">
            <w:pPr>
              <w:rPr>
                <w:b/>
                <w:bCs/>
                <w:color w:val="0000CC"/>
                <w:sz w:val="22"/>
              </w:rPr>
            </w:pPr>
          </w:p>
        </w:tc>
      </w:tr>
      <w:tr w:rsidR="00F226AA" w:rsidRPr="001669FD" w14:paraId="04DD7A59" w14:textId="77777777" w:rsidTr="00225579">
        <w:trPr>
          <w:cantSplit/>
        </w:trPr>
        <w:tc>
          <w:tcPr>
            <w:tcW w:w="183" w:type="pct"/>
            <w:tcBorders>
              <w:left w:val="single" w:sz="4" w:space="0" w:color="D9D9D9" w:themeColor="background1" w:themeShade="D9"/>
            </w:tcBorders>
          </w:tcPr>
          <w:p w14:paraId="323A7399" w14:textId="77777777" w:rsidR="00F226AA" w:rsidRPr="001669FD" w:rsidRDefault="00F226AA" w:rsidP="00F226AA">
            <w:pPr>
              <w:rPr>
                <w:szCs w:val="20"/>
              </w:rPr>
            </w:pPr>
          </w:p>
        </w:tc>
        <w:tc>
          <w:tcPr>
            <w:tcW w:w="176" w:type="pct"/>
            <w:tcBorders>
              <w:right w:val="single" w:sz="4" w:space="0" w:color="D9D9D9" w:themeColor="background1" w:themeShade="D9"/>
            </w:tcBorders>
          </w:tcPr>
          <w:p w14:paraId="07717F24" w14:textId="77777777" w:rsidR="00F226AA" w:rsidRPr="001669FD" w:rsidRDefault="00F226AA" w:rsidP="00F226AA">
            <w:pPr>
              <w:rPr>
                <w:szCs w:val="20"/>
              </w:rPr>
            </w:pPr>
            <w:r w:rsidRPr="001669FD">
              <w:rPr>
                <w:szCs w:val="20"/>
              </w:rPr>
              <w:t>a</w:t>
            </w:r>
          </w:p>
        </w:tc>
        <w:tc>
          <w:tcPr>
            <w:tcW w:w="4056" w:type="pct"/>
            <w:tcBorders>
              <w:left w:val="single" w:sz="4" w:space="0" w:color="D9D9D9" w:themeColor="background1" w:themeShade="D9"/>
              <w:right w:val="single" w:sz="4" w:space="0" w:color="D9D9D9" w:themeColor="background1" w:themeShade="D9"/>
            </w:tcBorders>
          </w:tcPr>
          <w:p w14:paraId="2827314A" w14:textId="717283A9" w:rsidR="00F226AA" w:rsidRPr="001669FD" w:rsidRDefault="00050A5D" w:rsidP="00F226AA">
            <w:pPr>
              <w:rPr>
                <w:szCs w:val="20"/>
              </w:rPr>
            </w:pPr>
            <w:r>
              <w:rPr>
                <w:i/>
                <w:iCs/>
                <w:szCs w:val="20"/>
              </w:rPr>
              <w:t xml:space="preserve">Gangfelt </w:t>
            </w:r>
            <w:r w:rsidRPr="00071729">
              <w:rPr>
                <w:szCs w:val="20"/>
              </w:rPr>
              <w:t>stedfestes</w:t>
            </w:r>
            <w:r>
              <w:rPr>
                <w:szCs w:val="20"/>
              </w:rPr>
              <w:t xml:space="preserve"> på vegtrasénivå.</w:t>
            </w:r>
          </w:p>
        </w:tc>
        <w:tc>
          <w:tcPr>
            <w:tcW w:w="585" w:type="pct"/>
            <w:tcBorders>
              <w:left w:val="single" w:sz="4" w:space="0" w:color="D9D9D9" w:themeColor="background1" w:themeShade="D9"/>
              <w:right w:val="single" w:sz="4" w:space="0" w:color="D9D9D9" w:themeColor="background1" w:themeShade="D9"/>
            </w:tcBorders>
          </w:tcPr>
          <w:p w14:paraId="56C31652" w14:textId="75AF599D" w:rsidR="00F226AA" w:rsidRDefault="00000000" w:rsidP="00F226AA">
            <w:pPr>
              <w:rPr>
                <w:color w:val="0000CC"/>
                <w:szCs w:val="20"/>
              </w:rPr>
            </w:pPr>
            <w:hyperlink w:anchor="_Vegobjekttypen_Gangfelt" w:history="1">
              <w:r w:rsidR="00050A5D" w:rsidRPr="00CF6FC1">
                <w:rPr>
                  <w:rStyle w:val="Hyperkobling"/>
                  <w:szCs w:val="20"/>
                </w:rPr>
                <w:t>4.2.1</w:t>
              </w:r>
            </w:hyperlink>
          </w:p>
          <w:p w14:paraId="029AB9FB" w14:textId="630DE441" w:rsidR="00050A5D" w:rsidRPr="001669FD" w:rsidRDefault="00050A5D" w:rsidP="00F226AA">
            <w:pPr>
              <w:rPr>
                <w:color w:val="0000CC"/>
                <w:szCs w:val="20"/>
              </w:rPr>
            </w:pPr>
          </w:p>
        </w:tc>
      </w:tr>
      <w:tr w:rsidR="00F226AA" w:rsidRPr="001669FD" w14:paraId="55A31E96" w14:textId="77777777" w:rsidTr="00050A5D">
        <w:trPr>
          <w:cantSplit/>
        </w:trPr>
        <w:tc>
          <w:tcPr>
            <w:tcW w:w="183" w:type="pct"/>
            <w:tcBorders>
              <w:left w:val="single" w:sz="4" w:space="0" w:color="D9D9D9" w:themeColor="background1" w:themeShade="D9"/>
              <w:bottom w:val="single" w:sz="4" w:space="0" w:color="D9D9D9" w:themeColor="background1" w:themeShade="D9"/>
            </w:tcBorders>
          </w:tcPr>
          <w:p w14:paraId="466F9BB6" w14:textId="77777777" w:rsidR="00F226AA" w:rsidRPr="001669FD" w:rsidRDefault="00F226AA" w:rsidP="00F226AA">
            <w:pPr>
              <w:rPr>
                <w:szCs w:val="20"/>
              </w:rPr>
            </w:pPr>
          </w:p>
        </w:tc>
        <w:tc>
          <w:tcPr>
            <w:tcW w:w="176" w:type="pct"/>
            <w:tcBorders>
              <w:bottom w:val="single" w:sz="4" w:space="0" w:color="D9D9D9" w:themeColor="background1" w:themeShade="D9"/>
              <w:right w:val="single" w:sz="4" w:space="0" w:color="D9D9D9" w:themeColor="background1" w:themeShade="D9"/>
            </w:tcBorders>
          </w:tcPr>
          <w:p w14:paraId="42B56F08" w14:textId="59803268" w:rsidR="00F226AA" w:rsidRPr="001669FD" w:rsidRDefault="00F226AA" w:rsidP="00F226AA">
            <w:pPr>
              <w:rPr>
                <w:szCs w:val="20"/>
              </w:rPr>
            </w:pPr>
          </w:p>
        </w:tc>
        <w:tc>
          <w:tcPr>
            <w:tcW w:w="4056"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45715E8C" w14:textId="0812EFA5" w:rsidR="00F226AA" w:rsidRPr="001669FD" w:rsidRDefault="00F226AA" w:rsidP="00F226AA">
            <w:pPr>
              <w:rPr>
                <w:szCs w:val="20"/>
              </w:rPr>
            </w:pPr>
          </w:p>
        </w:tc>
        <w:tc>
          <w:tcPr>
            <w:tcW w:w="585"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2944F621" w14:textId="77777777" w:rsidR="00F226AA" w:rsidRPr="001669FD" w:rsidRDefault="00F226AA" w:rsidP="00F226AA">
            <w:pPr>
              <w:rPr>
                <w:color w:val="0000CC"/>
                <w:szCs w:val="20"/>
              </w:rPr>
            </w:pPr>
          </w:p>
        </w:tc>
      </w:tr>
    </w:tbl>
    <w:p w14:paraId="6DD94F15" w14:textId="588BC7D3" w:rsidR="00D6461C" w:rsidRDefault="00D6461C" w:rsidP="004D2BA9">
      <w:pPr>
        <w:pStyle w:val="Listeavsnitt"/>
        <w:ind w:left="1440"/>
      </w:pPr>
      <w:bookmarkStart w:id="6" w:name="_Hlk47609094"/>
    </w:p>
    <w:p w14:paraId="2EAA5BAD" w14:textId="0E08EDF1" w:rsidR="00A83F9E" w:rsidRDefault="00D6461C" w:rsidP="00D6461C">
      <w:r>
        <w:br w:type="page"/>
      </w:r>
    </w:p>
    <w:bookmarkEnd w:id="6"/>
    <w:p w14:paraId="760FAE66" w14:textId="2ABAFEF5" w:rsidR="00A83F9E" w:rsidRDefault="00A83F9E" w:rsidP="00A83F9E">
      <w:pPr>
        <w:pStyle w:val="Overskrift2"/>
      </w:pPr>
      <w:r>
        <w:lastRenderedPageBreak/>
        <w:t xml:space="preserve">Eksempler </w:t>
      </w:r>
    </w:p>
    <w:p w14:paraId="5C855BD6" w14:textId="77777777" w:rsidR="00B431AD" w:rsidRDefault="00B431AD" w:rsidP="00B431AD">
      <w:pPr>
        <w:pStyle w:val="Overskrift3"/>
      </w:pPr>
      <w:bookmarkStart w:id="7" w:name="_Vegobjekttypen_Gangfelt"/>
      <w:bookmarkEnd w:id="7"/>
      <w:proofErr w:type="spellStart"/>
      <w:r>
        <w:t>Vegobjekttypen</w:t>
      </w:r>
      <w:proofErr w:type="spellEnd"/>
      <w:r>
        <w:t xml:space="preserve"> </w:t>
      </w:r>
      <w:r w:rsidRPr="00F86F15">
        <w:rPr>
          <w:i/>
          <w:iCs/>
        </w:rPr>
        <w:t>Gangfelt</w:t>
      </w:r>
    </w:p>
    <w:tbl>
      <w:tblPr>
        <w:tblStyle w:val="Tabellrutenett"/>
        <w:tblW w:w="9638" w:type="dxa"/>
        <w:tblInd w:w="-5" w:type="dxa"/>
        <w:tblLook w:val="04A0" w:firstRow="1" w:lastRow="0" w:firstColumn="1" w:lastColumn="0" w:noHBand="0" w:noVBand="1"/>
      </w:tblPr>
      <w:tblGrid>
        <w:gridCol w:w="5953"/>
        <w:gridCol w:w="3685"/>
      </w:tblGrid>
      <w:tr w:rsidR="00A83F9E" w14:paraId="2B0BD6BA" w14:textId="77777777" w:rsidTr="4D0D2CF0">
        <w:trPr>
          <w:trHeight w:val="645"/>
        </w:trPr>
        <w:tc>
          <w:tcPr>
            <w:tcW w:w="9638" w:type="dxa"/>
            <w:gridSpan w:val="2"/>
          </w:tcPr>
          <w:p w14:paraId="3C949458" w14:textId="00B7F68C" w:rsidR="00A83F9E" w:rsidRPr="000E4C17" w:rsidRDefault="001B17D5" w:rsidP="004468A3">
            <w:r>
              <w:t xml:space="preserve">Eksempelet viser egenskaper for </w:t>
            </w:r>
            <w:proofErr w:type="spellStart"/>
            <w:r>
              <w:t>vegobjekttypen</w:t>
            </w:r>
            <w:proofErr w:type="spellEnd"/>
            <w:r>
              <w:t xml:space="preserve"> </w:t>
            </w:r>
            <w:r w:rsidRPr="004E551F">
              <w:rPr>
                <w:i/>
                <w:iCs/>
              </w:rPr>
              <w:t>Gangfelt</w:t>
            </w:r>
            <w:r>
              <w:t xml:space="preserve">, gangfeltets egengeometri og </w:t>
            </w:r>
            <w:proofErr w:type="spellStart"/>
            <w:r>
              <w:t>stedfesting</w:t>
            </w:r>
            <w:proofErr w:type="spellEnd"/>
            <w:r>
              <w:t xml:space="preserve"> av dette. </w:t>
            </w:r>
          </w:p>
        </w:tc>
      </w:tr>
      <w:tr w:rsidR="00E20306" w14:paraId="42D41131" w14:textId="77777777" w:rsidTr="4D0D2CF0">
        <w:trPr>
          <w:trHeight w:val="3148"/>
        </w:trPr>
        <w:tc>
          <w:tcPr>
            <w:tcW w:w="5953" w:type="dxa"/>
            <w:tcMar>
              <w:top w:w="57" w:type="dxa"/>
              <w:left w:w="57" w:type="dxa"/>
              <w:bottom w:w="57" w:type="dxa"/>
              <w:right w:w="57" w:type="dxa"/>
            </w:tcMar>
          </w:tcPr>
          <w:p w14:paraId="399F2564" w14:textId="77777777" w:rsidR="00A83F9E" w:rsidRDefault="002C2BB7" w:rsidP="00895CAF">
            <w:pPr>
              <w:jc w:val="center"/>
            </w:pPr>
            <w:r>
              <w:rPr>
                <w:noProof/>
              </w:rPr>
              <w:drawing>
                <wp:inline distT="0" distB="0" distL="0" distR="0" wp14:anchorId="078FBCB3" wp14:editId="3046CEC2">
                  <wp:extent cx="3524337" cy="1455089"/>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8">
                            <a:extLst>
                              <a:ext uri="{28A0092B-C50C-407E-A947-70E740481C1C}">
                                <a14:useLocalDpi xmlns:a14="http://schemas.microsoft.com/office/drawing/2010/main" val="0"/>
                              </a:ext>
                            </a:extLst>
                          </a:blip>
                          <a:stretch>
                            <a:fillRect/>
                          </a:stretch>
                        </pic:blipFill>
                        <pic:spPr>
                          <a:xfrm>
                            <a:off x="0" y="0"/>
                            <a:ext cx="3553704" cy="1467214"/>
                          </a:xfrm>
                          <a:prstGeom prst="rect">
                            <a:avLst/>
                          </a:prstGeom>
                        </pic:spPr>
                      </pic:pic>
                    </a:graphicData>
                  </a:graphic>
                </wp:inline>
              </w:drawing>
            </w:r>
          </w:p>
          <w:p w14:paraId="2684903B" w14:textId="77777777" w:rsidR="00895CAF" w:rsidRDefault="00895CAF" w:rsidP="00895CAF">
            <w:pPr>
              <w:jc w:val="center"/>
              <w:rPr>
                <w:sz w:val="16"/>
                <w:szCs w:val="16"/>
              </w:rPr>
            </w:pPr>
          </w:p>
          <w:p w14:paraId="707592D5" w14:textId="0ECE9707" w:rsidR="002C2BB7" w:rsidRPr="00895CAF" w:rsidRDefault="00C469B0" w:rsidP="00895CAF">
            <w:pPr>
              <w:jc w:val="center"/>
              <w:rPr>
                <w:sz w:val="16"/>
                <w:szCs w:val="16"/>
              </w:rPr>
            </w:pPr>
            <w:r w:rsidRPr="00895CAF">
              <w:rPr>
                <w:sz w:val="16"/>
                <w:szCs w:val="16"/>
              </w:rPr>
              <w:t>Kartutsnitt 1:</w:t>
            </w:r>
          </w:p>
          <w:p w14:paraId="3484648C" w14:textId="77777777" w:rsidR="00C469B0" w:rsidRDefault="00C469B0" w:rsidP="00895CAF">
            <w:pPr>
              <w:jc w:val="center"/>
            </w:pPr>
            <w:r>
              <w:rPr>
                <w:noProof/>
              </w:rPr>
              <w:drawing>
                <wp:inline distT="0" distB="0" distL="0" distR="0" wp14:anchorId="2ADDB8FC" wp14:editId="3A13C5A3">
                  <wp:extent cx="3424611" cy="1661822"/>
                  <wp:effectExtent l="0" t="0" r="4445" b="0"/>
                  <wp:docPr id="10" name="Bilde 10" descr="Et bilde som inneholder tekst, elektron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tekst, elektronikk&#10;&#10;Automatisk generert beskrivels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3459640" cy="1678820"/>
                          </a:xfrm>
                          <a:prstGeom prst="rect">
                            <a:avLst/>
                          </a:prstGeom>
                          <a:ln>
                            <a:noFill/>
                          </a:ln>
                          <a:extLst>
                            <a:ext uri="{53640926-AAD7-44D8-BBD7-CCE9431645EC}">
                              <a14:shadowObscured xmlns:a14="http://schemas.microsoft.com/office/drawing/2010/main"/>
                            </a:ext>
                          </a:extLst>
                        </pic:spPr>
                      </pic:pic>
                    </a:graphicData>
                  </a:graphic>
                </wp:inline>
              </w:drawing>
            </w:r>
          </w:p>
          <w:p w14:paraId="0D9CBBA6" w14:textId="77777777" w:rsidR="00895CAF" w:rsidRDefault="00895CAF" w:rsidP="00895CAF">
            <w:pPr>
              <w:jc w:val="center"/>
            </w:pPr>
          </w:p>
          <w:p w14:paraId="05562AE5" w14:textId="19428E01" w:rsidR="00895CAF" w:rsidRDefault="00895CAF" w:rsidP="00895CAF">
            <w:pPr>
              <w:jc w:val="center"/>
              <w:rPr>
                <w:sz w:val="16"/>
                <w:szCs w:val="16"/>
              </w:rPr>
            </w:pPr>
            <w:r w:rsidRPr="00895CAF">
              <w:rPr>
                <w:sz w:val="16"/>
                <w:szCs w:val="16"/>
              </w:rPr>
              <w:t xml:space="preserve">Kartutsnitt </w:t>
            </w:r>
            <w:r>
              <w:rPr>
                <w:sz w:val="16"/>
                <w:szCs w:val="16"/>
              </w:rPr>
              <w:t>2</w:t>
            </w:r>
            <w:r w:rsidRPr="00895CAF">
              <w:rPr>
                <w:sz w:val="16"/>
                <w:szCs w:val="16"/>
              </w:rPr>
              <w:t>:</w:t>
            </w:r>
          </w:p>
          <w:p w14:paraId="456C8B81" w14:textId="5FECA294" w:rsidR="00895CAF" w:rsidRPr="00895CAF" w:rsidRDefault="00482984" w:rsidP="00895CAF">
            <w:pPr>
              <w:jc w:val="center"/>
              <w:rPr>
                <w:sz w:val="16"/>
                <w:szCs w:val="16"/>
              </w:rPr>
            </w:pPr>
            <w:r>
              <w:rPr>
                <w:noProof/>
              </w:rPr>
              <w:drawing>
                <wp:inline distT="0" distB="0" distL="0" distR="0" wp14:anchorId="1425F65D" wp14:editId="2B215DAF">
                  <wp:extent cx="3205184" cy="1528877"/>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3222974" cy="1537363"/>
                          </a:xfrm>
                          <a:prstGeom prst="rect">
                            <a:avLst/>
                          </a:prstGeom>
                          <a:ln>
                            <a:noFill/>
                          </a:ln>
                          <a:extLst>
                            <a:ext uri="{53640926-AAD7-44D8-BBD7-CCE9431645EC}">
                              <a14:shadowObscured xmlns:a14="http://schemas.microsoft.com/office/drawing/2010/main"/>
                            </a:ext>
                          </a:extLst>
                        </pic:spPr>
                      </pic:pic>
                    </a:graphicData>
                  </a:graphic>
                </wp:inline>
              </w:drawing>
            </w:r>
          </w:p>
          <w:p w14:paraId="0039607C" w14:textId="56120D80" w:rsidR="00895CAF" w:rsidRDefault="00895CAF" w:rsidP="00895CAF">
            <w:pPr>
              <w:jc w:val="center"/>
            </w:pPr>
          </w:p>
        </w:tc>
        <w:tc>
          <w:tcPr>
            <w:tcW w:w="3685" w:type="dxa"/>
            <w:vMerge w:val="restart"/>
          </w:tcPr>
          <w:p w14:paraId="5C8021D8" w14:textId="77777777" w:rsidR="000D6482" w:rsidRPr="004468A3" w:rsidRDefault="000D6482" w:rsidP="000D6482">
            <w:pPr>
              <w:rPr>
                <w:rFonts w:cstheme="minorHAnsi"/>
                <w:b/>
                <w:bCs/>
                <w:sz w:val="18"/>
                <w:szCs w:val="18"/>
              </w:rPr>
            </w:pPr>
            <w:r w:rsidRPr="004468A3">
              <w:rPr>
                <w:rFonts w:cstheme="minorHAnsi"/>
                <w:b/>
                <w:bCs/>
                <w:sz w:val="18"/>
                <w:szCs w:val="18"/>
              </w:rPr>
              <w:t>EGENSKAPSDATA:</w:t>
            </w:r>
          </w:p>
          <w:p w14:paraId="3A9F4857" w14:textId="77777777" w:rsidR="000D6482" w:rsidRDefault="000D6482" w:rsidP="000D6482">
            <w:pPr>
              <w:rPr>
                <w:sz w:val="18"/>
                <w:szCs w:val="18"/>
              </w:rPr>
            </w:pPr>
            <w:r>
              <w:rPr>
                <w:sz w:val="18"/>
                <w:szCs w:val="18"/>
              </w:rPr>
              <w:t xml:space="preserve">-Stedsangivelse = </w:t>
            </w:r>
          </w:p>
          <w:p w14:paraId="0BA70887" w14:textId="77777777" w:rsidR="000D6482" w:rsidRPr="00427EA9" w:rsidRDefault="000D6482" w:rsidP="000D6482">
            <w:pPr>
              <w:rPr>
                <w:b/>
                <w:bCs/>
                <w:sz w:val="18"/>
                <w:szCs w:val="18"/>
              </w:rPr>
            </w:pPr>
            <w:r>
              <w:rPr>
                <w:b/>
                <w:bCs/>
                <w:sz w:val="18"/>
                <w:szCs w:val="18"/>
              </w:rPr>
              <w:t xml:space="preserve">  </w:t>
            </w:r>
            <w:r w:rsidRPr="00427EA9">
              <w:rPr>
                <w:b/>
                <w:bCs/>
                <w:sz w:val="18"/>
                <w:szCs w:val="18"/>
              </w:rPr>
              <w:t>Skodjevegen x Ådalsbakken øst</w:t>
            </w:r>
          </w:p>
          <w:p w14:paraId="21FECB22" w14:textId="77777777" w:rsidR="000D6482" w:rsidRDefault="000D6482" w:rsidP="000D6482">
            <w:pPr>
              <w:rPr>
                <w:b/>
                <w:bCs/>
                <w:sz w:val="18"/>
                <w:szCs w:val="18"/>
              </w:rPr>
            </w:pPr>
            <w:r w:rsidRPr="4D0D2CF0">
              <w:rPr>
                <w:sz w:val="18"/>
                <w:szCs w:val="18"/>
              </w:rPr>
              <w:t>-</w:t>
            </w:r>
            <w:r>
              <w:rPr>
                <w:sz w:val="18"/>
                <w:szCs w:val="18"/>
              </w:rPr>
              <w:t>Markering av striper</w:t>
            </w:r>
            <w:r w:rsidRPr="4D0D2CF0">
              <w:rPr>
                <w:sz w:val="18"/>
                <w:szCs w:val="18"/>
              </w:rPr>
              <w:t xml:space="preserve"> = </w:t>
            </w:r>
            <w:r>
              <w:rPr>
                <w:b/>
                <w:bCs/>
                <w:sz w:val="18"/>
                <w:szCs w:val="18"/>
              </w:rPr>
              <w:t>Malte striper</w:t>
            </w:r>
          </w:p>
          <w:p w14:paraId="46C391A5" w14:textId="77777777" w:rsidR="000D6482" w:rsidRDefault="000D6482" w:rsidP="000D6482">
            <w:pPr>
              <w:rPr>
                <w:sz w:val="18"/>
                <w:szCs w:val="18"/>
              </w:rPr>
            </w:pPr>
            <w:r w:rsidRPr="005A2CD6">
              <w:rPr>
                <w:sz w:val="18"/>
                <w:szCs w:val="18"/>
              </w:rPr>
              <w:t>-Hevet</w:t>
            </w:r>
            <w:r>
              <w:rPr>
                <w:sz w:val="18"/>
                <w:szCs w:val="18"/>
              </w:rPr>
              <w:t xml:space="preserve"> = </w:t>
            </w:r>
            <w:r w:rsidRPr="00910DBE">
              <w:rPr>
                <w:b/>
                <w:bCs/>
                <w:sz w:val="18"/>
                <w:szCs w:val="18"/>
              </w:rPr>
              <w:t>Ja</w:t>
            </w:r>
          </w:p>
          <w:p w14:paraId="57B74CEB" w14:textId="77777777" w:rsidR="000D6482" w:rsidRDefault="000D6482" w:rsidP="000D6482">
            <w:pPr>
              <w:rPr>
                <w:sz w:val="18"/>
                <w:szCs w:val="18"/>
              </w:rPr>
            </w:pPr>
            <w:r>
              <w:rPr>
                <w:sz w:val="18"/>
                <w:szCs w:val="18"/>
              </w:rPr>
              <w:t xml:space="preserve">-Skiltet = </w:t>
            </w:r>
            <w:r w:rsidRPr="00910DBE">
              <w:rPr>
                <w:b/>
                <w:bCs/>
                <w:sz w:val="18"/>
                <w:szCs w:val="18"/>
              </w:rPr>
              <w:t>Ja</w:t>
            </w:r>
          </w:p>
          <w:p w14:paraId="2E0EB561" w14:textId="77777777" w:rsidR="000D6482" w:rsidRDefault="000D6482" w:rsidP="000D6482">
            <w:pPr>
              <w:rPr>
                <w:b/>
                <w:bCs/>
                <w:sz w:val="18"/>
                <w:szCs w:val="18"/>
              </w:rPr>
            </w:pPr>
            <w:r>
              <w:rPr>
                <w:sz w:val="18"/>
                <w:szCs w:val="18"/>
              </w:rPr>
              <w:t xml:space="preserve">-Lysregulert = </w:t>
            </w:r>
            <w:r w:rsidRPr="00910DBE">
              <w:rPr>
                <w:b/>
                <w:bCs/>
                <w:sz w:val="18"/>
                <w:szCs w:val="18"/>
              </w:rPr>
              <w:t>Nei</w:t>
            </w:r>
          </w:p>
          <w:p w14:paraId="05511432" w14:textId="77777777" w:rsidR="000D6482" w:rsidRDefault="000D6482" w:rsidP="000D6482">
            <w:pPr>
              <w:rPr>
                <w:sz w:val="18"/>
                <w:szCs w:val="18"/>
              </w:rPr>
            </w:pPr>
            <w:r>
              <w:rPr>
                <w:b/>
                <w:bCs/>
                <w:sz w:val="18"/>
                <w:szCs w:val="18"/>
              </w:rPr>
              <w:t>-</w:t>
            </w:r>
            <w:r w:rsidRPr="00350993">
              <w:rPr>
                <w:sz w:val="18"/>
                <w:szCs w:val="18"/>
              </w:rPr>
              <w:t>Belysning =</w:t>
            </w:r>
            <w:r>
              <w:rPr>
                <w:b/>
                <w:bCs/>
                <w:sz w:val="18"/>
                <w:szCs w:val="18"/>
              </w:rPr>
              <w:t xml:space="preserve"> Ja</w:t>
            </w:r>
          </w:p>
          <w:p w14:paraId="1280805C" w14:textId="77777777" w:rsidR="000D6482" w:rsidRDefault="000D6482" w:rsidP="000D6482">
            <w:pPr>
              <w:rPr>
                <w:b/>
                <w:bCs/>
                <w:sz w:val="18"/>
                <w:szCs w:val="18"/>
              </w:rPr>
            </w:pPr>
            <w:r>
              <w:rPr>
                <w:sz w:val="18"/>
                <w:szCs w:val="18"/>
              </w:rPr>
              <w:t xml:space="preserve">-Trafikkøy = </w:t>
            </w:r>
            <w:r w:rsidRPr="00910DBE">
              <w:rPr>
                <w:b/>
                <w:bCs/>
                <w:sz w:val="18"/>
                <w:szCs w:val="18"/>
              </w:rPr>
              <w:t>Nei</w:t>
            </w:r>
          </w:p>
          <w:p w14:paraId="66C8F3C1" w14:textId="77777777" w:rsidR="000D6482" w:rsidRDefault="000D6482" w:rsidP="000D6482">
            <w:pPr>
              <w:rPr>
                <w:sz w:val="18"/>
                <w:szCs w:val="18"/>
              </w:rPr>
            </w:pPr>
            <w:r>
              <w:rPr>
                <w:sz w:val="18"/>
                <w:szCs w:val="18"/>
              </w:rPr>
              <w:t xml:space="preserve">-Nedsenket kantstein = </w:t>
            </w:r>
            <w:r w:rsidRPr="0099602B">
              <w:rPr>
                <w:b/>
                <w:bCs/>
                <w:sz w:val="18"/>
                <w:szCs w:val="18"/>
              </w:rPr>
              <w:t>Ja</w:t>
            </w:r>
          </w:p>
          <w:p w14:paraId="463C2501" w14:textId="77777777" w:rsidR="000D6482" w:rsidRDefault="000D6482" w:rsidP="000D6482">
            <w:pPr>
              <w:rPr>
                <w:sz w:val="18"/>
                <w:szCs w:val="18"/>
              </w:rPr>
            </w:pPr>
            <w:r>
              <w:rPr>
                <w:sz w:val="18"/>
                <w:szCs w:val="18"/>
              </w:rPr>
              <w:t xml:space="preserve">-Belegning, type = </w:t>
            </w:r>
            <w:r w:rsidRPr="00910DBE">
              <w:rPr>
                <w:b/>
                <w:bCs/>
                <w:sz w:val="18"/>
                <w:szCs w:val="18"/>
              </w:rPr>
              <w:t>Asfalt</w:t>
            </w:r>
          </w:p>
          <w:p w14:paraId="0C6474CD" w14:textId="77777777" w:rsidR="000D6482" w:rsidRDefault="000D6482" w:rsidP="000D6482">
            <w:pPr>
              <w:rPr>
                <w:b/>
                <w:bCs/>
                <w:sz w:val="18"/>
                <w:szCs w:val="18"/>
              </w:rPr>
            </w:pPr>
            <w:r>
              <w:rPr>
                <w:sz w:val="18"/>
                <w:szCs w:val="18"/>
              </w:rPr>
              <w:t xml:space="preserve">-Vedtaksnummer = </w:t>
            </w:r>
            <w:r w:rsidRPr="00910DBE">
              <w:rPr>
                <w:b/>
                <w:bCs/>
                <w:sz w:val="18"/>
                <w:szCs w:val="18"/>
              </w:rPr>
              <w:t>V2-15-2020</w:t>
            </w:r>
          </w:p>
          <w:p w14:paraId="04E1A35C" w14:textId="77777777" w:rsidR="000D6482" w:rsidRDefault="000D6482" w:rsidP="000D6482">
            <w:pPr>
              <w:rPr>
                <w:sz w:val="18"/>
                <w:szCs w:val="18"/>
              </w:rPr>
            </w:pPr>
            <w:r>
              <w:rPr>
                <w:b/>
                <w:bCs/>
                <w:sz w:val="18"/>
                <w:szCs w:val="18"/>
              </w:rPr>
              <w:t>-</w:t>
            </w:r>
            <w:r w:rsidRPr="00746EED">
              <w:rPr>
                <w:sz w:val="18"/>
                <w:szCs w:val="18"/>
              </w:rPr>
              <w:t>Etableringsår =</w:t>
            </w:r>
            <w:r>
              <w:rPr>
                <w:b/>
                <w:bCs/>
                <w:sz w:val="18"/>
                <w:szCs w:val="18"/>
              </w:rPr>
              <w:t xml:space="preserve"> 2022</w:t>
            </w:r>
          </w:p>
          <w:p w14:paraId="5F44AD74" w14:textId="77777777" w:rsidR="000D6482" w:rsidRDefault="000D6482" w:rsidP="000D6482">
            <w:pPr>
              <w:rPr>
                <w:sz w:val="18"/>
                <w:szCs w:val="18"/>
              </w:rPr>
            </w:pPr>
            <w:r>
              <w:rPr>
                <w:sz w:val="18"/>
                <w:szCs w:val="18"/>
              </w:rPr>
              <w:t xml:space="preserve">-Arkivnummer = </w:t>
            </w:r>
            <w:r w:rsidRPr="00910DBE">
              <w:rPr>
                <w:b/>
                <w:bCs/>
                <w:sz w:val="18"/>
                <w:szCs w:val="18"/>
              </w:rPr>
              <w:t>2020/6044</w:t>
            </w:r>
          </w:p>
          <w:p w14:paraId="68BF1B59" w14:textId="77777777" w:rsidR="000D6482" w:rsidRDefault="000D6482" w:rsidP="000D6482">
            <w:pPr>
              <w:rPr>
                <w:sz w:val="18"/>
                <w:szCs w:val="18"/>
              </w:rPr>
            </w:pPr>
            <w:r>
              <w:rPr>
                <w:sz w:val="18"/>
                <w:szCs w:val="18"/>
              </w:rPr>
              <w:t xml:space="preserve">-Eier = </w:t>
            </w:r>
            <w:r w:rsidRPr="00910DBE">
              <w:rPr>
                <w:b/>
                <w:bCs/>
                <w:sz w:val="18"/>
                <w:szCs w:val="18"/>
              </w:rPr>
              <w:t>Fylkeskommune</w:t>
            </w:r>
          </w:p>
          <w:p w14:paraId="068907DE" w14:textId="77777777" w:rsidR="000D6482" w:rsidRDefault="000D6482" w:rsidP="000D6482">
            <w:pPr>
              <w:rPr>
                <w:b/>
                <w:bCs/>
                <w:sz w:val="18"/>
                <w:szCs w:val="18"/>
              </w:rPr>
            </w:pPr>
            <w:r>
              <w:rPr>
                <w:sz w:val="18"/>
                <w:szCs w:val="18"/>
              </w:rPr>
              <w:t>-</w:t>
            </w:r>
            <w:proofErr w:type="spellStart"/>
            <w:r>
              <w:rPr>
                <w:sz w:val="18"/>
                <w:szCs w:val="18"/>
              </w:rPr>
              <w:t>Vedlikeholdsansvarlig</w:t>
            </w:r>
            <w:proofErr w:type="spellEnd"/>
            <w:r>
              <w:rPr>
                <w:sz w:val="18"/>
                <w:szCs w:val="18"/>
              </w:rPr>
              <w:t xml:space="preserve"> = </w:t>
            </w:r>
            <w:r w:rsidRPr="00910DBE">
              <w:rPr>
                <w:b/>
                <w:bCs/>
                <w:sz w:val="18"/>
                <w:szCs w:val="18"/>
              </w:rPr>
              <w:t>Fylkeskommune</w:t>
            </w:r>
          </w:p>
          <w:p w14:paraId="51FF7DA7" w14:textId="77777777" w:rsidR="000D6482" w:rsidRDefault="000D6482" w:rsidP="000D6482">
            <w:pPr>
              <w:rPr>
                <w:b/>
                <w:bCs/>
                <w:sz w:val="18"/>
                <w:szCs w:val="18"/>
              </w:rPr>
            </w:pPr>
          </w:p>
          <w:p w14:paraId="51845DBD" w14:textId="77777777" w:rsidR="000D6482" w:rsidRDefault="000D6482" w:rsidP="000D6482">
            <w:pPr>
              <w:rPr>
                <w:b/>
                <w:bCs/>
                <w:sz w:val="18"/>
                <w:szCs w:val="18"/>
              </w:rPr>
            </w:pPr>
          </w:p>
          <w:p w14:paraId="5E0CEEFB" w14:textId="77777777" w:rsidR="000D6482" w:rsidRDefault="000D6482" w:rsidP="000D6482">
            <w:pPr>
              <w:rPr>
                <w:b/>
                <w:bCs/>
                <w:sz w:val="18"/>
                <w:szCs w:val="18"/>
              </w:rPr>
            </w:pPr>
            <w:r>
              <w:rPr>
                <w:b/>
                <w:bCs/>
                <w:sz w:val="18"/>
                <w:szCs w:val="18"/>
              </w:rPr>
              <w:t>EGENGEOMETRI:</w:t>
            </w:r>
          </w:p>
          <w:p w14:paraId="3138EC6D" w14:textId="77777777" w:rsidR="000D6482" w:rsidRDefault="000D6482" w:rsidP="000D6482">
            <w:pPr>
              <w:pStyle w:val="Default"/>
              <w:rPr>
                <w:sz w:val="18"/>
                <w:szCs w:val="18"/>
              </w:rPr>
            </w:pPr>
            <w:r>
              <w:rPr>
                <w:sz w:val="18"/>
                <w:szCs w:val="18"/>
              </w:rPr>
              <w:t xml:space="preserve">- Geometri, flate = ytterkant markert med rød strek på bilde og kartutsnitt 1. </w:t>
            </w:r>
          </w:p>
          <w:p w14:paraId="6FD2D1E2" w14:textId="77777777" w:rsidR="000D6482" w:rsidRPr="005A2CD6" w:rsidRDefault="000D6482" w:rsidP="000D6482">
            <w:pPr>
              <w:rPr>
                <w:sz w:val="18"/>
                <w:szCs w:val="18"/>
              </w:rPr>
            </w:pPr>
          </w:p>
          <w:p w14:paraId="05CAC577" w14:textId="77777777" w:rsidR="000D6482" w:rsidRDefault="000D6482" w:rsidP="000D6482">
            <w:pPr>
              <w:pStyle w:val="Default"/>
              <w:rPr>
                <w:sz w:val="18"/>
                <w:szCs w:val="18"/>
              </w:rPr>
            </w:pPr>
          </w:p>
          <w:p w14:paraId="4F060B2B" w14:textId="77777777" w:rsidR="000D6482" w:rsidRDefault="000D6482" w:rsidP="000D6482">
            <w:pPr>
              <w:pStyle w:val="Default"/>
              <w:rPr>
                <w:sz w:val="18"/>
                <w:szCs w:val="18"/>
              </w:rPr>
            </w:pPr>
          </w:p>
          <w:p w14:paraId="35E75F84" w14:textId="77777777" w:rsidR="000D6482" w:rsidRPr="00DA3FF8" w:rsidRDefault="000D6482" w:rsidP="000D6482">
            <w:pPr>
              <w:pStyle w:val="Default"/>
              <w:rPr>
                <w:b/>
                <w:bCs/>
                <w:sz w:val="18"/>
                <w:szCs w:val="18"/>
              </w:rPr>
            </w:pPr>
            <w:r w:rsidRPr="00DA3FF8">
              <w:rPr>
                <w:b/>
                <w:bCs/>
                <w:sz w:val="18"/>
                <w:szCs w:val="18"/>
              </w:rPr>
              <w:t xml:space="preserve">STEDFESTING TIL VEGNETTET I NVDB: </w:t>
            </w:r>
          </w:p>
          <w:p w14:paraId="08481E34" w14:textId="77777777" w:rsidR="000D6482" w:rsidRDefault="000D6482" w:rsidP="000D6482">
            <w:pPr>
              <w:pStyle w:val="Default"/>
              <w:rPr>
                <w:sz w:val="18"/>
                <w:szCs w:val="18"/>
              </w:rPr>
            </w:pPr>
            <w:r>
              <w:rPr>
                <w:sz w:val="18"/>
                <w:szCs w:val="18"/>
              </w:rPr>
              <w:t xml:space="preserve">- Gangfeltet stedfestes på vegtrasenivået for vegen den tilhører. (Blått punkt på kartutsnitt 2). </w:t>
            </w:r>
          </w:p>
          <w:p w14:paraId="6D326EDD" w14:textId="6E18012E" w:rsidR="00A83F9E" w:rsidRDefault="00A83F9E"/>
        </w:tc>
      </w:tr>
      <w:tr w:rsidR="00E20306" w14:paraId="7082EB02" w14:textId="77777777" w:rsidTr="4D0D2CF0">
        <w:tc>
          <w:tcPr>
            <w:tcW w:w="5953" w:type="dxa"/>
          </w:tcPr>
          <w:p w14:paraId="039850DE" w14:textId="77777777" w:rsidR="00A234D4" w:rsidRDefault="00A234D4" w:rsidP="00A234D4">
            <w:pPr>
              <w:rPr>
                <w:i/>
                <w:szCs w:val="20"/>
              </w:rPr>
            </w:pPr>
            <w:r w:rsidRPr="009542F9">
              <w:rPr>
                <w:i/>
                <w:szCs w:val="20"/>
              </w:rPr>
              <w:t xml:space="preserve">Foto: Statens vegvesen/Møre og Romsdal fylkeskommune </w:t>
            </w:r>
          </w:p>
          <w:p w14:paraId="5CA456D9" w14:textId="05630342" w:rsidR="00A83F9E" w:rsidRDefault="00A234D4" w:rsidP="00A234D4">
            <w:pPr>
              <w:rPr>
                <w:i/>
              </w:rPr>
            </w:pPr>
            <w:r w:rsidRPr="00A6372C">
              <w:rPr>
                <w:i/>
                <w:iCs/>
                <w:szCs w:val="20"/>
              </w:rPr>
              <w:t>Kart: Vegkart</w:t>
            </w:r>
          </w:p>
        </w:tc>
        <w:tc>
          <w:tcPr>
            <w:tcW w:w="3685" w:type="dxa"/>
            <w:vMerge/>
          </w:tcPr>
          <w:p w14:paraId="27A498B4" w14:textId="77777777" w:rsidR="00A83F9E" w:rsidRDefault="00A83F9E"/>
        </w:tc>
      </w:tr>
    </w:tbl>
    <w:p w14:paraId="697E9FB7" w14:textId="4CD98542" w:rsidR="00D6461C" w:rsidRDefault="00D6461C" w:rsidP="00A83F9E"/>
    <w:p w14:paraId="4FDA0500" w14:textId="77777777" w:rsidR="00D6461C" w:rsidRDefault="00D6461C">
      <w:r>
        <w:br w:type="page"/>
      </w:r>
    </w:p>
    <w:p w14:paraId="2D4BB7DE" w14:textId="77777777" w:rsidR="00A83F9E" w:rsidRDefault="00A83F9E" w:rsidP="00A83F9E">
      <w:bookmarkStart w:id="8" w:name="_Vegobjekttypen_Gangfelt_med"/>
      <w:bookmarkEnd w:id="8"/>
    </w:p>
    <w:p w14:paraId="015CE545" w14:textId="77777777" w:rsidR="00EA03C6" w:rsidRDefault="00EA03C6" w:rsidP="00EA03C6">
      <w:pPr>
        <w:pStyle w:val="Overskrift3"/>
      </w:pPr>
      <w:proofErr w:type="spellStart"/>
      <w:r>
        <w:t>Vegobjekttypen</w:t>
      </w:r>
      <w:proofErr w:type="spellEnd"/>
      <w:r>
        <w:t xml:space="preserve"> </w:t>
      </w:r>
      <w:r w:rsidRPr="00F86F15">
        <w:rPr>
          <w:i/>
          <w:iCs/>
        </w:rPr>
        <w:t>Gangfelt</w:t>
      </w:r>
      <w:r>
        <w:rPr>
          <w:i/>
          <w:iCs/>
        </w:rPr>
        <w:t xml:space="preserve"> </w:t>
      </w:r>
      <w:r w:rsidRPr="00C929AF">
        <w:t>med</w:t>
      </w:r>
      <w:r>
        <w:rPr>
          <w:i/>
          <w:iCs/>
        </w:rPr>
        <w:t xml:space="preserve"> Trafikkøy</w:t>
      </w:r>
    </w:p>
    <w:tbl>
      <w:tblPr>
        <w:tblStyle w:val="Tabellrutenett"/>
        <w:tblW w:w="9638" w:type="dxa"/>
        <w:tblInd w:w="-5" w:type="dxa"/>
        <w:tblLook w:val="04A0" w:firstRow="1" w:lastRow="0" w:firstColumn="1" w:lastColumn="0" w:noHBand="0" w:noVBand="1"/>
      </w:tblPr>
      <w:tblGrid>
        <w:gridCol w:w="6054"/>
        <w:gridCol w:w="3584"/>
      </w:tblGrid>
      <w:tr w:rsidR="00B531AA" w14:paraId="1F8B7633" w14:textId="77777777" w:rsidTr="58DEF779">
        <w:trPr>
          <w:trHeight w:val="645"/>
        </w:trPr>
        <w:tc>
          <w:tcPr>
            <w:tcW w:w="9638" w:type="dxa"/>
            <w:gridSpan w:val="2"/>
          </w:tcPr>
          <w:p w14:paraId="64F4D490" w14:textId="3B5EFE0B" w:rsidR="00B531AA" w:rsidRDefault="00454222" w:rsidP="00C75F28">
            <w:pPr>
              <w:rPr>
                <w:rFonts w:cstheme="minorHAnsi"/>
                <w:sz w:val="18"/>
                <w:szCs w:val="18"/>
              </w:rPr>
            </w:pPr>
            <w:r>
              <w:t xml:space="preserve">Eksempelet viser </w:t>
            </w:r>
            <w:proofErr w:type="spellStart"/>
            <w:r>
              <w:t>vegobjekttypen</w:t>
            </w:r>
            <w:proofErr w:type="spellEnd"/>
            <w:r>
              <w:t xml:space="preserve"> </w:t>
            </w:r>
            <w:r w:rsidRPr="004E551F">
              <w:rPr>
                <w:i/>
                <w:iCs/>
              </w:rPr>
              <w:t>Gangfelt</w:t>
            </w:r>
            <w:r>
              <w:rPr>
                <w:i/>
                <w:iCs/>
              </w:rPr>
              <w:t xml:space="preserve"> </w:t>
            </w:r>
            <w:r>
              <w:t xml:space="preserve">med et utvalg egenskapstyper. </w:t>
            </w:r>
            <w:r w:rsidR="00F10B58">
              <w:t xml:space="preserve">Et gangfelt skal registreres som et </w:t>
            </w:r>
            <w:proofErr w:type="spellStart"/>
            <w:r w:rsidR="00F10B58">
              <w:t>vegobjekt</w:t>
            </w:r>
            <w:proofErr w:type="spellEnd"/>
            <w:r w:rsidR="00F10B58">
              <w:t xml:space="preserve"> selv om det krysser/deles av ei trafikkøy. </w:t>
            </w:r>
            <w:r>
              <w:t xml:space="preserve">Kartutsnittene viser gangfeltets egengeometri og </w:t>
            </w:r>
            <w:proofErr w:type="spellStart"/>
            <w:r>
              <w:t>stedfesting</w:t>
            </w:r>
            <w:proofErr w:type="spellEnd"/>
            <w:r>
              <w:t xml:space="preserve"> av dette.</w:t>
            </w:r>
          </w:p>
        </w:tc>
      </w:tr>
      <w:tr w:rsidR="00B531AA" w14:paraId="49C19DE5" w14:textId="77777777" w:rsidTr="00C075AD">
        <w:trPr>
          <w:trHeight w:val="3958"/>
        </w:trPr>
        <w:tc>
          <w:tcPr>
            <w:tcW w:w="6054" w:type="dxa"/>
            <w:tcMar>
              <w:top w:w="57" w:type="dxa"/>
              <w:left w:w="57" w:type="dxa"/>
              <w:bottom w:w="57" w:type="dxa"/>
              <w:right w:w="57" w:type="dxa"/>
            </w:tcMar>
          </w:tcPr>
          <w:p w14:paraId="66E8FE70" w14:textId="77777777" w:rsidR="00B531AA" w:rsidRDefault="003E0FAC" w:rsidP="003E0FAC">
            <w:pPr>
              <w:jc w:val="center"/>
            </w:pPr>
            <w:r>
              <w:rPr>
                <w:noProof/>
              </w:rPr>
              <w:drawing>
                <wp:inline distT="0" distB="0" distL="0" distR="0" wp14:anchorId="6B477595" wp14:editId="2F76C17A">
                  <wp:extent cx="3765216" cy="1367624"/>
                  <wp:effectExtent l="0" t="0" r="6985" b="4445"/>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96105" cy="1378844"/>
                          </a:xfrm>
                          <a:prstGeom prst="rect">
                            <a:avLst/>
                          </a:prstGeom>
                        </pic:spPr>
                      </pic:pic>
                    </a:graphicData>
                  </a:graphic>
                </wp:inline>
              </w:drawing>
            </w:r>
          </w:p>
          <w:p w14:paraId="4B3A068A" w14:textId="77777777" w:rsidR="003E0FAC" w:rsidRDefault="003E0FAC" w:rsidP="003E0FAC">
            <w:pPr>
              <w:jc w:val="center"/>
            </w:pPr>
          </w:p>
          <w:p w14:paraId="02B8B6DF" w14:textId="77777777" w:rsidR="006E20A9" w:rsidRPr="00F16063" w:rsidRDefault="006E20A9" w:rsidP="006E20A9">
            <w:pPr>
              <w:jc w:val="center"/>
              <w:rPr>
                <w:sz w:val="16"/>
                <w:szCs w:val="16"/>
              </w:rPr>
            </w:pPr>
            <w:r w:rsidRPr="00F16063">
              <w:rPr>
                <w:sz w:val="16"/>
                <w:szCs w:val="16"/>
              </w:rPr>
              <w:t>Kartutsnitt 1</w:t>
            </w:r>
            <w:r>
              <w:rPr>
                <w:sz w:val="16"/>
                <w:szCs w:val="16"/>
              </w:rPr>
              <w:t>:</w:t>
            </w:r>
          </w:p>
          <w:p w14:paraId="3B6E7F4E" w14:textId="77777777" w:rsidR="004930E2" w:rsidRDefault="007441DC" w:rsidP="003E0FAC">
            <w:pPr>
              <w:jc w:val="center"/>
            </w:pPr>
            <w:r>
              <w:rPr>
                <w:noProof/>
              </w:rPr>
              <w:drawing>
                <wp:inline distT="0" distB="0" distL="0" distR="0" wp14:anchorId="10B68C1E" wp14:editId="462A11E5">
                  <wp:extent cx="3753015" cy="2001659"/>
                  <wp:effectExtent l="0" t="0" r="0" b="0"/>
                  <wp:docPr id="12" name="Bilde 12" descr="Et bilde som inneholder diagram, skjematis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descr="Et bilde som inneholder diagram, skjematisk&#10;&#10;Automatisk generer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3763221" cy="2007102"/>
                          </a:xfrm>
                          <a:prstGeom prst="rect">
                            <a:avLst/>
                          </a:prstGeom>
                        </pic:spPr>
                      </pic:pic>
                    </a:graphicData>
                  </a:graphic>
                </wp:inline>
              </w:drawing>
            </w:r>
          </w:p>
          <w:p w14:paraId="7F9A6026" w14:textId="77777777" w:rsidR="007441DC" w:rsidRDefault="007441DC" w:rsidP="003E0FAC">
            <w:pPr>
              <w:jc w:val="center"/>
            </w:pPr>
          </w:p>
          <w:p w14:paraId="434F333C" w14:textId="77777777" w:rsidR="000F7225" w:rsidRPr="007F3055" w:rsidRDefault="000F7225" w:rsidP="000F7225">
            <w:pPr>
              <w:jc w:val="center"/>
              <w:rPr>
                <w:sz w:val="16"/>
                <w:szCs w:val="16"/>
              </w:rPr>
            </w:pPr>
            <w:r w:rsidRPr="00F16063">
              <w:rPr>
                <w:sz w:val="16"/>
                <w:szCs w:val="16"/>
              </w:rPr>
              <w:t xml:space="preserve">Kartutsnitt </w:t>
            </w:r>
            <w:r>
              <w:rPr>
                <w:sz w:val="16"/>
                <w:szCs w:val="16"/>
              </w:rPr>
              <w:t>2:</w:t>
            </w:r>
          </w:p>
          <w:p w14:paraId="44424CDB" w14:textId="0DF9CB6A" w:rsidR="007441DC" w:rsidRDefault="0025570B" w:rsidP="003E0FAC">
            <w:pPr>
              <w:jc w:val="center"/>
            </w:pPr>
            <w:r>
              <w:rPr>
                <w:noProof/>
              </w:rPr>
              <w:drawing>
                <wp:inline distT="0" distB="0" distL="0" distR="0" wp14:anchorId="42FD4ACB" wp14:editId="0A2B2AD0">
                  <wp:extent cx="3753015" cy="1992802"/>
                  <wp:effectExtent l="0" t="0" r="0" b="762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pic:cNvPicPr/>
                        </pic:nvPicPr>
                        <pic:blipFill>
                          <a:blip r:embed="rId13">
                            <a:extLst>
                              <a:ext uri="{28A0092B-C50C-407E-A947-70E740481C1C}">
                                <a14:useLocalDpi xmlns:a14="http://schemas.microsoft.com/office/drawing/2010/main" val="0"/>
                              </a:ext>
                            </a:extLst>
                          </a:blip>
                          <a:stretch>
                            <a:fillRect/>
                          </a:stretch>
                        </pic:blipFill>
                        <pic:spPr>
                          <a:xfrm>
                            <a:off x="0" y="0"/>
                            <a:ext cx="3765129" cy="1999235"/>
                          </a:xfrm>
                          <a:prstGeom prst="rect">
                            <a:avLst/>
                          </a:prstGeom>
                        </pic:spPr>
                      </pic:pic>
                    </a:graphicData>
                  </a:graphic>
                </wp:inline>
              </w:drawing>
            </w:r>
          </w:p>
        </w:tc>
        <w:tc>
          <w:tcPr>
            <w:tcW w:w="3584" w:type="dxa"/>
            <w:vMerge w:val="restart"/>
          </w:tcPr>
          <w:p w14:paraId="68E9A008" w14:textId="77777777" w:rsidR="00457A8F" w:rsidRPr="004468A3" w:rsidRDefault="00457A8F" w:rsidP="00457A8F">
            <w:pPr>
              <w:rPr>
                <w:rFonts w:cstheme="minorHAnsi"/>
                <w:b/>
                <w:bCs/>
                <w:sz w:val="18"/>
                <w:szCs w:val="18"/>
              </w:rPr>
            </w:pPr>
            <w:r w:rsidRPr="004468A3">
              <w:rPr>
                <w:rFonts w:cstheme="minorHAnsi"/>
                <w:b/>
                <w:bCs/>
                <w:sz w:val="18"/>
                <w:szCs w:val="18"/>
              </w:rPr>
              <w:t>EGENSKAPSDATA:</w:t>
            </w:r>
          </w:p>
          <w:p w14:paraId="65AD3177" w14:textId="77777777" w:rsidR="00457A8F" w:rsidRDefault="00457A8F" w:rsidP="00457A8F">
            <w:pPr>
              <w:rPr>
                <w:sz w:val="18"/>
                <w:szCs w:val="18"/>
              </w:rPr>
            </w:pPr>
            <w:r>
              <w:rPr>
                <w:sz w:val="18"/>
                <w:szCs w:val="18"/>
              </w:rPr>
              <w:t xml:space="preserve">-Stedsangivelse = </w:t>
            </w:r>
          </w:p>
          <w:p w14:paraId="404F84E9" w14:textId="77777777" w:rsidR="00457A8F" w:rsidRPr="00427EA9" w:rsidRDefault="00457A8F" w:rsidP="00457A8F">
            <w:pPr>
              <w:rPr>
                <w:b/>
                <w:bCs/>
                <w:sz w:val="18"/>
                <w:szCs w:val="18"/>
              </w:rPr>
            </w:pPr>
            <w:r>
              <w:rPr>
                <w:b/>
                <w:bCs/>
                <w:sz w:val="18"/>
                <w:szCs w:val="18"/>
              </w:rPr>
              <w:t xml:space="preserve">  Jonsvannsveien x Gamle Jonsvannsveien</w:t>
            </w:r>
          </w:p>
          <w:p w14:paraId="45AAC0F3" w14:textId="77777777" w:rsidR="00457A8F" w:rsidRDefault="00457A8F" w:rsidP="00457A8F">
            <w:pPr>
              <w:rPr>
                <w:b/>
                <w:bCs/>
                <w:sz w:val="18"/>
                <w:szCs w:val="18"/>
              </w:rPr>
            </w:pPr>
            <w:r w:rsidRPr="4D0D2CF0">
              <w:rPr>
                <w:sz w:val="18"/>
                <w:szCs w:val="18"/>
              </w:rPr>
              <w:t>-</w:t>
            </w:r>
            <w:r>
              <w:rPr>
                <w:sz w:val="18"/>
                <w:szCs w:val="18"/>
              </w:rPr>
              <w:t>Markering av striper</w:t>
            </w:r>
            <w:r w:rsidRPr="4D0D2CF0">
              <w:rPr>
                <w:sz w:val="18"/>
                <w:szCs w:val="18"/>
              </w:rPr>
              <w:t xml:space="preserve"> = </w:t>
            </w:r>
            <w:r>
              <w:rPr>
                <w:b/>
                <w:bCs/>
                <w:sz w:val="18"/>
                <w:szCs w:val="18"/>
              </w:rPr>
              <w:t>Malte striper</w:t>
            </w:r>
          </w:p>
          <w:p w14:paraId="42B9101B" w14:textId="77777777" w:rsidR="00457A8F" w:rsidRDefault="00457A8F" w:rsidP="00457A8F">
            <w:pPr>
              <w:rPr>
                <w:sz w:val="18"/>
                <w:szCs w:val="18"/>
              </w:rPr>
            </w:pPr>
            <w:r w:rsidRPr="005A2CD6">
              <w:rPr>
                <w:sz w:val="18"/>
                <w:szCs w:val="18"/>
              </w:rPr>
              <w:t>-Hevet</w:t>
            </w:r>
            <w:r>
              <w:rPr>
                <w:sz w:val="18"/>
                <w:szCs w:val="18"/>
              </w:rPr>
              <w:t xml:space="preserve"> = </w:t>
            </w:r>
            <w:r>
              <w:rPr>
                <w:b/>
                <w:bCs/>
                <w:sz w:val="18"/>
                <w:szCs w:val="18"/>
              </w:rPr>
              <w:t>Nei</w:t>
            </w:r>
          </w:p>
          <w:p w14:paraId="50ABAFE1" w14:textId="77777777" w:rsidR="00457A8F" w:rsidRDefault="00457A8F" w:rsidP="00457A8F">
            <w:pPr>
              <w:rPr>
                <w:sz w:val="18"/>
                <w:szCs w:val="18"/>
              </w:rPr>
            </w:pPr>
            <w:r>
              <w:rPr>
                <w:sz w:val="18"/>
                <w:szCs w:val="18"/>
              </w:rPr>
              <w:t xml:space="preserve">-Skiltet = </w:t>
            </w:r>
            <w:r w:rsidRPr="00910DBE">
              <w:rPr>
                <w:b/>
                <w:bCs/>
                <w:sz w:val="18"/>
                <w:szCs w:val="18"/>
              </w:rPr>
              <w:t>Ja</w:t>
            </w:r>
          </w:p>
          <w:p w14:paraId="65871CEF" w14:textId="77777777" w:rsidR="00457A8F" w:rsidRDefault="00457A8F" w:rsidP="00457A8F">
            <w:pPr>
              <w:rPr>
                <w:b/>
                <w:bCs/>
                <w:sz w:val="18"/>
                <w:szCs w:val="18"/>
              </w:rPr>
            </w:pPr>
            <w:r>
              <w:rPr>
                <w:sz w:val="18"/>
                <w:szCs w:val="18"/>
              </w:rPr>
              <w:t xml:space="preserve">-Lysregulert = </w:t>
            </w:r>
            <w:r w:rsidRPr="00910DBE">
              <w:rPr>
                <w:b/>
                <w:bCs/>
                <w:sz w:val="18"/>
                <w:szCs w:val="18"/>
              </w:rPr>
              <w:t>Nei</w:t>
            </w:r>
          </w:p>
          <w:p w14:paraId="0B6DE0A2" w14:textId="77777777" w:rsidR="00457A8F" w:rsidRDefault="00457A8F" w:rsidP="00457A8F">
            <w:pPr>
              <w:rPr>
                <w:sz w:val="18"/>
                <w:szCs w:val="18"/>
              </w:rPr>
            </w:pPr>
            <w:r>
              <w:rPr>
                <w:b/>
                <w:bCs/>
                <w:sz w:val="18"/>
                <w:szCs w:val="18"/>
              </w:rPr>
              <w:t>-</w:t>
            </w:r>
            <w:r w:rsidRPr="00350993">
              <w:rPr>
                <w:sz w:val="18"/>
                <w:szCs w:val="18"/>
              </w:rPr>
              <w:t>Belysning =</w:t>
            </w:r>
            <w:r>
              <w:rPr>
                <w:b/>
                <w:bCs/>
                <w:sz w:val="18"/>
                <w:szCs w:val="18"/>
              </w:rPr>
              <w:t xml:space="preserve"> Ja</w:t>
            </w:r>
          </w:p>
          <w:p w14:paraId="114F583C" w14:textId="77777777" w:rsidR="00457A8F" w:rsidRDefault="00457A8F" w:rsidP="00457A8F">
            <w:pPr>
              <w:rPr>
                <w:b/>
                <w:bCs/>
                <w:sz w:val="18"/>
                <w:szCs w:val="18"/>
              </w:rPr>
            </w:pPr>
            <w:r>
              <w:rPr>
                <w:sz w:val="18"/>
                <w:szCs w:val="18"/>
              </w:rPr>
              <w:t xml:space="preserve">-Trafikkøy = </w:t>
            </w:r>
            <w:r>
              <w:rPr>
                <w:b/>
                <w:bCs/>
                <w:sz w:val="18"/>
                <w:szCs w:val="18"/>
              </w:rPr>
              <w:t>Ja</w:t>
            </w:r>
          </w:p>
          <w:p w14:paraId="2BF89DCF" w14:textId="77777777" w:rsidR="00457A8F" w:rsidRDefault="00457A8F" w:rsidP="00457A8F">
            <w:pPr>
              <w:rPr>
                <w:sz w:val="18"/>
                <w:szCs w:val="18"/>
              </w:rPr>
            </w:pPr>
            <w:r>
              <w:rPr>
                <w:sz w:val="18"/>
                <w:szCs w:val="18"/>
              </w:rPr>
              <w:t xml:space="preserve">-Nedsenket kantstein = </w:t>
            </w:r>
            <w:r w:rsidRPr="0099602B">
              <w:rPr>
                <w:b/>
                <w:bCs/>
                <w:sz w:val="18"/>
                <w:szCs w:val="18"/>
              </w:rPr>
              <w:t>Ja</w:t>
            </w:r>
          </w:p>
          <w:p w14:paraId="7BCAE7E3" w14:textId="77777777" w:rsidR="00457A8F" w:rsidRDefault="00457A8F" w:rsidP="00457A8F">
            <w:pPr>
              <w:rPr>
                <w:sz w:val="18"/>
                <w:szCs w:val="18"/>
              </w:rPr>
            </w:pPr>
            <w:r>
              <w:rPr>
                <w:sz w:val="18"/>
                <w:szCs w:val="18"/>
              </w:rPr>
              <w:t xml:space="preserve">-Belegning, type = </w:t>
            </w:r>
            <w:r w:rsidRPr="00910DBE">
              <w:rPr>
                <w:b/>
                <w:bCs/>
                <w:sz w:val="18"/>
                <w:szCs w:val="18"/>
              </w:rPr>
              <w:t>Asfalt</w:t>
            </w:r>
          </w:p>
          <w:p w14:paraId="322ED991" w14:textId="77777777" w:rsidR="00457A8F" w:rsidRDefault="00457A8F" w:rsidP="00457A8F">
            <w:pPr>
              <w:rPr>
                <w:b/>
                <w:bCs/>
                <w:sz w:val="18"/>
                <w:szCs w:val="18"/>
              </w:rPr>
            </w:pPr>
            <w:r>
              <w:rPr>
                <w:sz w:val="18"/>
                <w:szCs w:val="18"/>
              </w:rPr>
              <w:t xml:space="preserve">-Vedtaksnummer = </w:t>
            </w:r>
            <w:r>
              <w:rPr>
                <w:b/>
                <w:bCs/>
                <w:sz w:val="18"/>
                <w:szCs w:val="18"/>
              </w:rPr>
              <w:t>V-100-ST-2015</w:t>
            </w:r>
          </w:p>
          <w:p w14:paraId="4A5D4AF2" w14:textId="77777777" w:rsidR="00457A8F" w:rsidRDefault="00457A8F" w:rsidP="00457A8F">
            <w:pPr>
              <w:rPr>
                <w:sz w:val="18"/>
                <w:szCs w:val="18"/>
              </w:rPr>
            </w:pPr>
            <w:r>
              <w:rPr>
                <w:sz w:val="18"/>
                <w:szCs w:val="18"/>
              </w:rPr>
              <w:t xml:space="preserve">-Arkivnummer = </w:t>
            </w:r>
            <w:r w:rsidRPr="00910DBE">
              <w:rPr>
                <w:b/>
                <w:bCs/>
                <w:sz w:val="18"/>
                <w:szCs w:val="18"/>
              </w:rPr>
              <w:t>20</w:t>
            </w:r>
            <w:r>
              <w:rPr>
                <w:b/>
                <w:bCs/>
                <w:sz w:val="18"/>
                <w:szCs w:val="18"/>
              </w:rPr>
              <w:t>15</w:t>
            </w:r>
            <w:r w:rsidRPr="00910DBE">
              <w:rPr>
                <w:b/>
                <w:bCs/>
                <w:sz w:val="18"/>
                <w:szCs w:val="18"/>
              </w:rPr>
              <w:t>/</w:t>
            </w:r>
            <w:r>
              <w:rPr>
                <w:b/>
                <w:bCs/>
                <w:sz w:val="18"/>
                <w:szCs w:val="18"/>
              </w:rPr>
              <w:t>090224-001</w:t>
            </w:r>
          </w:p>
          <w:p w14:paraId="7810F363" w14:textId="77777777" w:rsidR="00457A8F" w:rsidRDefault="00457A8F" w:rsidP="00457A8F">
            <w:pPr>
              <w:rPr>
                <w:b/>
                <w:bCs/>
                <w:sz w:val="18"/>
                <w:szCs w:val="18"/>
              </w:rPr>
            </w:pPr>
            <w:r>
              <w:rPr>
                <w:sz w:val="18"/>
                <w:szCs w:val="18"/>
              </w:rPr>
              <w:t xml:space="preserve">-Prosjektreferanse = </w:t>
            </w:r>
            <w:r w:rsidRPr="00793B61">
              <w:rPr>
                <w:b/>
                <w:bCs/>
                <w:sz w:val="18"/>
                <w:szCs w:val="18"/>
              </w:rPr>
              <w:t>ES2020</w:t>
            </w:r>
          </w:p>
          <w:p w14:paraId="3D561620" w14:textId="77777777" w:rsidR="00457A8F" w:rsidRDefault="00457A8F" w:rsidP="00457A8F">
            <w:pPr>
              <w:rPr>
                <w:b/>
                <w:bCs/>
                <w:sz w:val="18"/>
                <w:szCs w:val="18"/>
              </w:rPr>
            </w:pPr>
          </w:p>
          <w:p w14:paraId="2A9B9887" w14:textId="77777777" w:rsidR="00457A8F" w:rsidRDefault="00457A8F" w:rsidP="00457A8F">
            <w:pPr>
              <w:rPr>
                <w:b/>
                <w:bCs/>
                <w:sz w:val="18"/>
                <w:szCs w:val="18"/>
              </w:rPr>
            </w:pPr>
          </w:p>
          <w:p w14:paraId="2E3730C9" w14:textId="77777777" w:rsidR="00457A8F" w:rsidRDefault="00457A8F" w:rsidP="00457A8F">
            <w:pPr>
              <w:rPr>
                <w:b/>
                <w:bCs/>
                <w:sz w:val="18"/>
                <w:szCs w:val="18"/>
              </w:rPr>
            </w:pPr>
            <w:r>
              <w:rPr>
                <w:b/>
                <w:bCs/>
                <w:sz w:val="18"/>
                <w:szCs w:val="18"/>
              </w:rPr>
              <w:t>EGENGEOMETRI:</w:t>
            </w:r>
          </w:p>
          <w:p w14:paraId="16575C46" w14:textId="77777777" w:rsidR="00457A8F" w:rsidRDefault="00457A8F" w:rsidP="00457A8F">
            <w:pPr>
              <w:pStyle w:val="Default"/>
              <w:rPr>
                <w:sz w:val="18"/>
                <w:szCs w:val="18"/>
              </w:rPr>
            </w:pPr>
            <w:r>
              <w:rPr>
                <w:sz w:val="18"/>
                <w:szCs w:val="18"/>
              </w:rPr>
              <w:t xml:space="preserve">- Geometri, flate = ytterkant markert med rød strek på bilde og kartutsnitt 1. </w:t>
            </w:r>
          </w:p>
          <w:p w14:paraId="307BA752" w14:textId="77777777" w:rsidR="00457A8F" w:rsidRPr="005A2CD6" w:rsidRDefault="00457A8F" w:rsidP="00457A8F">
            <w:pPr>
              <w:rPr>
                <w:sz w:val="18"/>
                <w:szCs w:val="18"/>
              </w:rPr>
            </w:pPr>
          </w:p>
          <w:p w14:paraId="12CECFFB" w14:textId="77777777" w:rsidR="00457A8F" w:rsidRDefault="00457A8F" w:rsidP="00457A8F">
            <w:pPr>
              <w:pStyle w:val="Default"/>
              <w:rPr>
                <w:sz w:val="18"/>
                <w:szCs w:val="18"/>
              </w:rPr>
            </w:pPr>
          </w:p>
          <w:p w14:paraId="230D85D6" w14:textId="77777777" w:rsidR="00457A8F" w:rsidRDefault="00457A8F" w:rsidP="00457A8F">
            <w:pPr>
              <w:pStyle w:val="Default"/>
              <w:rPr>
                <w:sz w:val="18"/>
                <w:szCs w:val="18"/>
              </w:rPr>
            </w:pPr>
          </w:p>
          <w:p w14:paraId="58D41851" w14:textId="77777777" w:rsidR="00457A8F" w:rsidRDefault="00457A8F" w:rsidP="00457A8F">
            <w:pPr>
              <w:pStyle w:val="Default"/>
              <w:rPr>
                <w:sz w:val="18"/>
                <w:szCs w:val="18"/>
              </w:rPr>
            </w:pPr>
          </w:p>
          <w:p w14:paraId="5BB5B065" w14:textId="77777777" w:rsidR="00457A8F" w:rsidRPr="00DA3FF8" w:rsidRDefault="00457A8F" w:rsidP="00457A8F">
            <w:pPr>
              <w:pStyle w:val="Default"/>
              <w:rPr>
                <w:b/>
                <w:bCs/>
                <w:sz w:val="18"/>
                <w:szCs w:val="18"/>
              </w:rPr>
            </w:pPr>
            <w:r w:rsidRPr="00DA3FF8">
              <w:rPr>
                <w:b/>
                <w:bCs/>
                <w:sz w:val="18"/>
                <w:szCs w:val="18"/>
              </w:rPr>
              <w:t xml:space="preserve">STEDFESTING TIL VEGNETTET I NVDB: </w:t>
            </w:r>
          </w:p>
          <w:p w14:paraId="643CEBC7" w14:textId="77777777" w:rsidR="00457A8F" w:rsidRDefault="00457A8F" w:rsidP="00457A8F">
            <w:pPr>
              <w:pStyle w:val="Default"/>
              <w:rPr>
                <w:sz w:val="18"/>
                <w:szCs w:val="18"/>
              </w:rPr>
            </w:pPr>
            <w:r>
              <w:rPr>
                <w:sz w:val="18"/>
                <w:szCs w:val="18"/>
              </w:rPr>
              <w:t xml:space="preserve">- Gangfeltet stedfestes på vegtrasenivået for vegen den tilhører. (Blått punkt på kartutsnitt 2). </w:t>
            </w:r>
          </w:p>
          <w:p w14:paraId="2CD9B916" w14:textId="77777777" w:rsidR="00174E44" w:rsidRDefault="00174E44" w:rsidP="00174E44"/>
          <w:p w14:paraId="75F16BCD" w14:textId="07934EE5" w:rsidR="00B531AA" w:rsidRDefault="00B531AA" w:rsidP="00174E44"/>
        </w:tc>
      </w:tr>
      <w:tr w:rsidR="00B531AA" w14:paraId="13562E98" w14:textId="77777777" w:rsidTr="00C075AD">
        <w:tc>
          <w:tcPr>
            <w:tcW w:w="6054" w:type="dxa"/>
          </w:tcPr>
          <w:p w14:paraId="7BAF1D92" w14:textId="77777777" w:rsidR="00F27C7D" w:rsidRDefault="00F27C7D" w:rsidP="00F27C7D">
            <w:pPr>
              <w:rPr>
                <w:i/>
                <w:szCs w:val="20"/>
              </w:rPr>
            </w:pPr>
            <w:r w:rsidRPr="009542F9">
              <w:rPr>
                <w:i/>
                <w:szCs w:val="20"/>
              </w:rPr>
              <w:t>Foto: Statens vegvesen</w:t>
            </w:r>
            <w:r>
              <w:rPr>
                <w:i/>
                <w:szCs w:val="20"/>
              </w:rPr>
              <w:t>/Trøndelag fylkeskommune</w:t>
            </w:r>
          </w:p>
          <w:p w14:paraId="23D32EF0" w14:textId="080E56B0" w:rsidR="00B531AA" w:rsidRDefault="00F27C7D" w:rsidP="00F27C7D">
            <w:pPr>
              <w:rPr>
                <w:i/>
                <w:iCs/>
                <w:szCs w:val="20"/>
              </w:rPr>
            </w:pPr>
            <w:r w:rsidRPr="00A6372C">
              <w:rPr>
                <w:i/>
                <w:iCs/>
                <w:szCs w:val="20"/>
              </w:rPr>
              <w:t>Kart: Vegkart</w:t>
            </w:r>
          </w:p>
        </w:tc>
        <w:tc>
          <w:tcPr>
            <w:tcW w:w="3584" w:type="dxa"/>
            <w:vMerge/>
          </w:tcPr>
          <w:p w14:paraId="77BC715F" w14:textId="77777777" w:rsidR="00B531AA" w:rsidRDefault="00B531AA" w:rsidP="00C75F28"/>
        </w:tc>
      </w:tr>
    </w:tbl>
    <w:p w14:paraId="7CD507E2" w14:textId="77777777" w:rsidR="00F337D0" w:rsidRDefault="00F337D0" w:rsidP="00263602">
      <w:pPr>
        <w:pStyle w:val="Overskrift3"/>
        <w:numPr>
          <w:ilvl w:val="0"/>
          <w:numId w:val="0"/>
        </w:numPr>
        <w:rPr>
          <w:i/>
          <w:iCs/>
        </w:rPr>
      </w:pPr>
    </w:p>
    <w:p w14:paraId="2F1E6E32" w14:textId="793009FA" w:rsidR="00263602" w:rsidRDefault="00263602" w:rsidP="00263602">
      <w:pPr>
        <w:pStyle w:val="Overskrift3"/>
      </w:pPr>
      <w:proofErr w:type="spellStart"/>
      <w:r>
        <w:t>Vegobjekttypen</w:t>
      </w:r>
      <w:proofErr w:type="spellEnd"/>
      <w:r>
        <w:t xml:space="preserve"> </w:t>
      </w:r>
      <w:r w:rsidRPr="00F86F15">
        <w:rPr>
          <w:i/>
          <w:iCs/>
        </w:rPr>
        <w:t>Gangfelt</w:t>
      </w:r>
      <w:r>
        <w:rPr>
          <w:i/>
          <w:iCs/>
        </w:rPr>
        <w:t xml:space="preserve"> </w:t>
      </w:r>
      <w:r w:rsidRPr="00C929AF">
        <w:t>med</w:t>
      </w:r>
      <w:r>
        <w:rPr>
          <w:i/>
          <w:iCs/>
        </w:rPr>
        <w:t xml:space="preserve"> Trafikkøy</w:t>
      </w:r>
      <w:r w:rsidR="003F149C">
        <w:rPr>
          <w:i/>
          <w:iCs/>
        </w:rPr>
        <w:t xml:space="preserve"> </w:t>
      </w:r>
      <w:r w:rsidR="003F149C">
        <w:t>og forskjøvet vegoppmerking</w:t>
      </w:r>
    </w:p>
    <w:tbl>
      <w:tblPr>
        <w:tblStyle w:val="Tabellrutenett"/>
        <w:tblW w:w="9638" w:type="dxa"/>
        <w:tblInd w:w="-5" w:type="dxa"/>
        <w:tblLook w:val="04A0" w:firstRow="1" w:lastRow="0" w:firstColumn="1" w:lastColumn="0" w:noHBand="0" w:noVBand="1"/>
      </w:tblPr>
      <w:tblGrid>
        <w:gridCol w:w="6054"/>
        <w:gridCol w:w="3584"/>
      </w:tblGrid>
      <w:tr w:rsidR="00263602" w14:paraId="7B2315FE" w14:textId="77777777" w:rsidTr="00453C96">
        <w:trPr>
          <w:trHeight w:val="645"/>
        </w:trPr>
        <w:tc>
          <w:tcPr>
            <w:tcW w:w="9638" w:type="dxa"/>
            <w:gridSpan w:val="2"/>
          </w:tcPr>
          <w:p w14:paraId="09A3405A" w14:textId="1B7172F7" w:rsidR="0027139F" w:rsidRDefault="00396CAA" w:rsidP="0027139F">
            <w:r>
              <w:t>Unn</w:t>
            </w:r>
            <w:r w:rsidR="005F1484">
              <w:t xml:space="preserve">taket fra regelen om at et </w:t>
            </w:r>
            <w:r w:rsidR="00DC17B3">
              <w:t xml:space="preserve">gangfelt skal registreres som et </w:t>
            </w:r>
            <w:proofErr w:type="spellStart"/>
            <w:r w:rsidR="00DC17B3">
              <w:t>vegobjekt</w:t>
            </w:r>
            <w:proofErr w:type="spellEnd"/>
            <w:r w:rsidR="00DC17B3">
              <w:t xml:space="preserve"> selv om det krysser</w:t>
            </w:r>
            <w:r w:rsidR="00AD10AC">
              <w:t xml:space="preserve">/deles av ei trafikkøy, </w:t>
            </w:r>
            <w:r w:rsidR="00F51650">
              <w:t>er hvis</w:t>
            </w:r>
            <w:r w:rsidR="00D75F5D">
              <w:t xml:space="preserve"> </w:t>
            </w:r>
            <w:r w:rsidR="00190292">
              <w:t xml:space="preserve">vegoppmerkinga </w:t>
            </w:r>
            <w:r w:rsidR="00F51650">
              <w:t xml:space="preserve">for gangfeltet </w:t>
            </w:r>
            <w:r w:rsidR="004D58B0">
              <w:t xml:space="preserve">på hver side av trafikkøya er forskjøvet </w:t>
            </w:r>
            <w:r w:rsidR="00510F99">
              <w:t xml:space="preserve">i forhold til hverandre i de to </w:t>
            </w:r>
            <w:r w:rsidR="00162221">
              <w:t xml:space="preserve">ulike </w:t>
            </w:r>
            <w:r w:rsidR="00510F99">
              <w:t>kjøreretningene</w:t>
            </w:r>
            <w:r w:rsidR="00162221">
              <w:t xml:space="preserve">. </w:t>
            </w:r>
          </w:p>
          <w:p w14:paraId="3D7636DA" w14:textId="4017621A" w:rsidR="00263602" w:rsidRDefault="0017544A" w:rsidP="00F95FE9">
            <w:pPr>
              <w:rPr>
                <w:rFonts w:cstheme="minorHAnsi"/>
                <w:sz w:val="18"/>
                <w:szCs w:val="18"/>
              </w:rPr>
            </w:pPr>
            <w:r>
              <w:rPr>
                <w:szCs w:val="20"/>
              </w:rPr>
              <w:t>Kjørefelt bør da angis.</w:t>
            </w:r>
            <w:r w:rsidR="00F95FE9">
              <w:rPr>
                <w:szCs w:val="20"/>
              </w:rPr>
              <w:t xml:space="preserve"> </w:t>
            </w:r>
            <w:r w:rsidR="003B4974">
              <w:t>Eksempelet viser kun</w:t>
            </w:r>
            <w:r w:rsidR="00263602">
              <w:t xml:space="preserve"> et utvalg egenskapstyper</w:t>
            </w:r>
            <w:r w:rsidR="00A8253F">
              <w:t xml:space="preserve"> knyttet til gangfeltet</w:t>
            </w:r>
            <w:r w:rsidR="00263602">
              <w:t>.</w:t>
            </w:r>
          </w:p>
        </w:tc>
      </w:tr>
      <w:tr w:rsidR="004B610B" w14:paraId="579CDB10" w14:textId="77777777" w:rsidTr="00453C96">
        <w:trPr>
          <w:trHeight w:val="3958"/>
        </w:trPr>
        <w:tc>
          <w:tcPr>
            <w:tcW w:w="6054" w:type="dxa"/>
            <w:tcMar>
              <w:top w:w="57" w:type="dxa"/>
              <w:left w:w="57" w:type="dxa"/>
              <w:bottom w:w="57" w:type="dxa"/>
              <w:right w:w="57" w:type="dxa"/>
            </w:tcMar>
          </w:tcPr>
          <w:p w14:paraId="0C0FB873" w14:textId="3DFD2536" w:rsidR="00263602" w:rsidRDefault="004B610B" w:rsidP="00453C96">
            <w:pPr>
              <w:jc w:val="center"/>
            </w:pPr>
            <w:r>
              <w:rPr>
                <w:noProof/>
              </w:rPr>
              <w:drawing>
                <wp:inline distT="0" distB="0" distL="0" distR="0" wp14:anchorId="33896B73" wp14:editId="373F30A2">
                  <wp:extent cx="3689106" cy="1319917"/>
                  <wp:effectExtent l="0" t="0" r="6985"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14822" cy="1329118"/>
                          </a:xfrm>
                          <a:prstGeom prst="rect">
                            <a:avLst/>
                          </a:prstGeom>
                        </pic:spPr>
                      </pic:pic>
                    </a:graphicData>
                  </a:graphic>
                </wp:inline>
              </w:drawing>
            </w:r>
          </w:p>
          <w:p w14:paraId="5223BAF7" w14:textId="77777777" w:rsidR="00263602" w:rsidRDefault="00263602" w:rsidP="00453C96">
            <w:pPr>
              <w:jc w:val="center"/>
            </w:pPr>
          </w:p>
          <w:p w14:paraId="3FC86F7F" w14:textId="66F9910D" w:rsidR="00263602" w:rsidRPr="00F16063" w:rsidRDefault="00263602" w:rsidP="00453C96">
            <w:pPr>
              <w:jc w:val="center"/>
              <w:rPr>
                <w:sz w:val="16"/>
                <w:szCs w:val="16"/>
              </w:rPr>
            </w:pPr>
            <w:r w:rsidRPr="00F16063">
              <w:rPr>
                <w:sz w:val="16"/>
                <w:szCs w:val="16"/>
              </w:rPr>
              <w:t>Kartutsnitt</w:t>
            </w:r>
            <w:r>
              <w:rPr>
                <w:sz w:val="16"/>
                <w:szCs w:val="16"/>
              </w:rPr>
              <w:t>:</w:t>
            </w:r>
          </w:p>
          <w:p w14:paraId="3C7A4B86" w14:textId="000F3FDA" w:rsidR="00263602" w:rsidRDefault="00FA08D8" w:rsidP="005C6BB2">
            <w:pPr>
              <w:jc w:val="center"/>
            </w:pPr>
            <w:r>
              <w:rPr>
                <w:noProof/>
              </w:rPr>
              <w:drawing>
                <wp:inline distT="0" distB="0" distL="0" distR="0" wp14:anchorId="64114245" wp14:editId="4AD96358">
                  <wp:extent cx="3562184" cy="2067211"/>
                  <wp:effectExtent l="0" t="0" r="635" b="9525"/>
                  <wp:docPr id="26" name="Bilde 26" descr="Et bilde som inneholder vei, utendørs, fotgjengerovergang, kry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26" descr="Et bilde som inneholder vei, utendørs, fotgjengerovergang, kryss&#10;&#10;Automatisk generert beskrivelse"/>
                          <pic:cNvPicPr/>
                        </pic:nvPicPr>
                        <pic:blipFill>
                          <a:blip r:embed="rId15">
                            <a:extLst>
                              <a:ext uri="{28A0092B-C50C-407E-A947-70E740481C1C}">
                                <a14:useLocalDpi xmlns:a14="http://schemas.microsoft.com/office/drawing/2010/main" val="0"/>
                              </a:ext>
                            </a:extLst>
                          </a:blip>
                          <a:stretch>
                            <a:fillRect/>
                          </a:stretch>
                        </pic:blipFill>
                        <pic:spPr>
                          <a:xfrm>
                            <a:off x="0" y="0"/>
                            <a:ext cx="3570422" cy="2071992"/>
                          </a:xfrm>
                          <a:prstGeom prst="rect">
                            <a:avLst/>
                          </a:prstGeom>
                        </pic:spPr>
                      </pic:pic>
                    </a:graphicData>
                  </a:graphic>
                </wp:inline>
              </w:drawing>
            </w:r>
          </w:p>
        </w:tc>
        <w:tc>
          <w:tcPr>
            <w:tcW w:w="3584" w:type="dxa"/>
            <w:vMerge w:val="restart"/>
          </w:tcPr>
          <w:p w14:paraId="3AB0346A" w14:textId="77777777" w:rsidR="00263602" w:rsidRPr="004468A3" w:rsidRDefault="00263602" w:rsidP="00453C96">
            <w:pPr>
              <w:rPr>
                <w:rFonts w:cstheme="minorHAnsi"/>
                <w:b/>
                <w:bCs/>
                <w:sz w:val="18"/>
                <w:szCs w:val="18"/>
              </w:rPr>
            </w:pPr>
            <w:r w:rsidRPr="004468A3">
              <w:rPr>
                <w:rFonts w:cstheme="minorHAnsi"/>
                <w:b/>
                <w:bCs/>
                <w:sz w:val="18"/>
                <w:szCs w:val="18"/>
              </w:rPr>
              <w:t>EGENSKAPSDATA:</w:t>
            </w:r>
          </w:p>
          <w:p w14:paraId="0F39D9DB" w14:textId="77777777" w:rsidR="00263602" w:rsidRDefault="00263602" w:rsidP="00453C96">
            <w:pPr>
              <w:rPr>
                <w:b/>
                <w:bCs/>
                <w:sz w:val="18"/>
                <w:szCs w:val="18"/>
              </w:rPr>
            </w:pPr>
            <w:r w:rsidRPr="4D0D2CF0">
              <w:rPr>
                <w:sz w:val="18"/>
                <w:szCs w:val="18"/>
              </w:rPr>
              <w:t>-</w:t>
            </w:r>
            <w:r>
              <w:rPr>
                <w:sz w:val="18"/>
                <w:szCs w:val="18"/>
              </w:rPr>
              <w:t>Markering av striper</w:t>
            </w:r>
            <w:r w:rsidRPr="4D0D2CF0">
              <w:rPr>
                <w:sz w:val="18"/>
                <w:szCs w:val="18"/>
              </w:rPr>
              <w:t xml:space="preserve"> = </w:t>
            </w:r>
            <w:r>
              <w:rPr>
                <w:b/>
                <w:bCs/>
                <w:sz w:val="18"/>
                <w:szCs w:val="18"/>
              </w:rPr>
              <w:t>Malte striper</w:t>
            </w:r>
          </w:p>
          <w:p w14:paraId="2CDF3278" w14:textId="77777777" w:rsidR="00263602" w:rsidRDefault="00263602" w:rsidP="00453C96">
            <w:pPr>
              <w:rPr>
                <w:b/>
                <w:bCs/>
                <w:sz w:val="18"/>
                <w:szCs w:val="18"/>
              </w:rPr>
            </w:pPr>
            <w:r>
              <w:rPr>
                <w:sz w:val="18"/>
                <w:szCs w:val="18"/>
              </w:rPr>
              <w:t xml:space="preserve">-Trafikkøy = </w:t>
            </w:r>
            <w:r>
              <w:rPr>
                <w:b/>
                <w:bCs/>
                <w:sz w:val="18"/>
                <w:szCs w:val="18"/>
              </w:rPr>
              <w:t>Ja</w:t>
            </w:r>
          </w:p>
          <w:p w14:paraId="1A17241F" w14:textId="77777777" w:rsidR="00263602" w:rsidRDefault="00263602" w:rsidP="00453C96">
            <w:pPr>
              <w:rPr>
                <w:b/>
                <w:bCs/>
                <w:sz w:val="18"/>
                <w:szCs w:val="18"/>
              </w:rPr>
            </w:pPr>
          </w:p>
          <w:p w14:paraId="04D17030" w14:textId="77777777" w:rsidR="00263602" w:rsidRDefault="00263602" w:rsidP="00453C96">
            <w:pPr>
              <w:rPr>
                <w:b/>
                <w:bCs/>
                <w:sz w:val="18"/>
                <w:szCs w:val="18"/>
              </w:rPr>
            </w:pPr>
          </w:p>
          <w:p w14:paraId="0384AE7F" w14:textId="77777777" w:rsidR="00F95FE9" w:rsidRDefault="00F95FE9" w:rsidP="00453C96">
            <w:pPr>
              <w:rPr>
                <w:b/>
                <w:bCs/>
                <w:sz w:val="18"/>
                <w:szCs w:val="18"/>
              </w:rPr>
            </w:pPr>
          </w:p>
          <w:p w14:paraId="329A6208" w14:textId="77777777" w:rsidR="00F95FE9" w:rsidRDefault="00F95FE9" w:rsidP="00453C96">
            <w:pPr>
              <w:rPr>
                <w:b/>
                <w:bCs/>
                <w:sz w:val="18"/>
                <w:szCs w:val="18"/>
              </w:rPr>
            </w:pPr>
          </w:p>
          <w:p w14:paraId="55D0FF42" w14:textId="77777777" w:rsidR="00F95FE9" w:rsidRDefault="00F95FE9" w:rsidP="00453C96">
            <w:pPr>
              <w:rPr>
                <w:b/>
                <w:bCs/>
                <w:sz w:val="18"/>
                <w:szCs w:val="18"/>
              </w:rPr>
            </w:pPr>
          </w:p>
          <w:p w14:paraId="71C99A61" w14:textId="77777777" w:rsidR="00263602" w:rsidRDefault="00263602" w:rsidP="00453C96">
            <w:pPr>
              <w:rPr>
                <w:b/>
                <w:bCs/>
                <w:sz w:val="18"/>
                <w:szCs w:val="18"/>
              </w:rPr>
            </w:pPr>
            <w:r>
              <w:rPr>
                <w:b/>
                <w:bCs/>
                <w:sz w:val="18"/>
                <w:szCs w:val="18"/>
              </w:rPr>
              <w:t>EGENGEOMETRI:</w:t>
            </w:r>
          </w:p>
          <w:p w14:paraId="5E347D3D" w14:textId="6BF54D88" w:rsidR="00263602" w:rsidRDefault="00263602" w:rsidP="00453C96">
            <w:pPr>
              <w:pStyle w:val="Default"/>
              <w:rPr>
                <w:sz w:val="18"/>
                <w:szCs w:val="18"/>
              </w:rPr>
            </w:pPr>
            <w:r>
              <w:rPr>
                <w:sz w:val="18"/>
                <w:szCs w:val="18"/>
              </w:rPr>
              <w:t xml:space="preserve">- Geometri, flate = ytterkant markert med </w:t>
            </w:r>
            <w:r w:rsidR="00011612">
              <w:rPr>
                <w:sz w:val="18"/>
                <w:szCs w:val="18"/>
              </w:rPr>
              <w:t>blå</w:t>
            </w:r>
            <w:r>
              <w:rPr>
                <w:sz w:val="18"/>
                <w:szCs w:val="18"/>
              </w:rPr>
              <w:t xml:space="preserve"> strek på bilde og kartutsnitt. </w:t>
            </w:r>
          </w:p>
          <w:p w14:paraId="1EB56CB2" w14:textId="77777777" w:rsidR="00263602" w:rsidRPr="005A2CD6" w:rsidRDefault="00263602" w:rsidP="00453C96">
            <w:pPr>
              <w:rPr>
                <w:sz w:val="18"/>
                <w:szCs w:val="18"/>
              </w:rPr>
            </w:pPr>
          </w:p>
          <w:p w14:paraId="07D80E04" w14:textId="77777777" w:rsidR="00263602" w:rsidRDefault="00263602" w:rsidP="00453C96">
            <w:pPr>
              <w:pStyle w:val="Default"/>
              <w:rPr>
                <w:sz w:val="18"/>
                <w:szCs w:val="18"/>
              </w:rPr>
            </w:pPr>
          </w:p>
          <w:p w14:paraId="069E55BF" w14:textId="77777777" w:rsidR="00263602" w:rsidRPr="00DA3FF8" w:rsidRDefault="00263602" w:rsidP="00453C96">
            <w:pPr>
              <w:pStyle w:val="Default"/>
              <w:rPr>
                <w:b/>
                <w:bCs/>
                <w:sz w:val="18"/>
                <w:szCs w:val="18"/>
              </w:rPr>
            </w:pPr>
            <w:r w:rsidRPr="00DA3FF8">
              <w:rPr>
                <w:b/>
                <w:bCs/>
                <w:sz w:val="18"/>
                <w:szCs w:val="18"/>
              </w:rPr>
              <w:t xml:space="preserve">STEDFESTING TIL VEGNETTET I NVDB: </w:t>
            </w:r>
          </w:p>
          <w:p w14:paraId="034C2CE6" w14:textId="184F85E2" w:rsidR="00263602" w:rsidRDefault="00263602" w:rsidP="00453C96">
            <w:pPr>
              <w:pStyle w:val="Default"/>
              <w:rPr>
                <w:sz w:val="18"/>
                <w:szCs w:val="18"/>
              </w:rPr>
            </w:pPr>
            <w:r>
              <w:rPr>
                <w:sz w:val="18"/>
                <w:szCs w:val="18"/>
              </w:rPr>
              <w:t>- Gangfelte</w:t>
            </w:r>
            <w:r w:rsidR="00007EB6">
              <w:rPr>
                <w:sz w:val="18"/>
                <w:szCs w:val="18"/>
              </w:rPr>
              <w:t>ne</w:t>
            </w:r>
            <w:r>
              <w:rPr>
                <w:sz w:val="18"/>
                <w:szCs w:val="18"/>
              </w:rPr>
              <w:t xml:space="preserve"> stedfestes på vegtrasenivået for vegen de tilhører. (Blå</w:t>
            </w:r>
            <w:r w:rsidR="00007EB6">
              <w:rPr>
                <w:sz w:val="18"/>
                <w:szCs w:val="18"/>
              </w:rPr>
              <w:t>e</w:t>
            </w:r>
            <w:r>
              <w:rPr>
                <w:sz w:val="18"/>
                <w:szCs w:val="18"/>
              </w:rPr>
              <w:t xml:space="preserve"> punkt på kartutsnitt). </w:t>
            </w:r>
          </w:p>
          <w:p w14:paraId="1C6322FD" w14:textId="77777777" w:rsidR="00263602" w:rsidRDefault="00263602" w:rsidP="00453C96"/>
          <w:p w14:paraId="34C603C8" w14:textId="1F268616" w:rsidR="0067457D" w:rsidRDefault="0067457D" w:rsidP="0067457D">
            <w:pPr>
              <w:rPr>
                <w:b/>
                <w:bCs/>
                <w:sz w:val="18"/>
                <w:szCs w:val="18"/>
              </w:rPr>
            </w:pPr>
            <w:r>
              <w:rPr>
                <w:b/>
                <w:bCs/>
                <w:sz w:val="18"/>
                <w:szCs w:val="18"/>
              </w:rPr>
              <w:t>KJØREFELT</w:t>
            </w:r>
            <w:r w:rsidR="00C22D51">
              <w:rPr>
                <w:b/>
                <w:bCs/>
                <w:sz w:val="18"/>
                <w:szCs w:val="18"/>
              </w:rPr>
              <w:t xml:space="preserve"> </w:t>
            </w:r>
            <w:r w:rsidR="00C22D51">
              <w:rPr>
                <w:sz w:val="18"/>
                <w:szCs w:val="18"/>
              </w:rPr>
              <w:t>gangfelt 1</w:t>
            </w:r>
            <w:r>
              <w:rPr>
                <w:b/>
                <w:bCs/>
                <w:sz w:val="18"/>
                <w:szCs w:val="18"/>
              </w:rPr>
              <w:t>:</w:t>
            </w:r>
          </w:p>
          <w:p w14:paraId="5018875B" w14:textId="77777777" w:rsidR="00263602" w:rsidRDefault="0067457D" w:rsidP="0067457D">
            <w:pPr>
              <w:rPr>
                <w:sz w:val="18"/>
                <w:szCs w:val="18"/>
              </w:rPr>
            </w:pPr>
            <w:r>
              <w:rPr>
                <w:sz w:val="18"/>
                <w:szCs w:val="18"/>
              </w:rPr>
              <w:t xml:space="preserve">- </w:t>
            </w:r>
            <w:r w:rsidR="005E50E5">
              <w:rPr>
                <w:sz w:val="18"/>
                <w:szCs w:val="18"/>
              </w:rPr>
              <w:t>1#3</w:t>
            </w:r>
          </w:p>
          <w:p w14:paraId="5950F759" w14:textId="77777777" w:rsidR="00C22D51" w:rsidRDefault="00C22D51" w:rsidP="0067457D">
            <w:pPr>
              <w:rPr>
                <w:sz w:val="18"/>
                <w:szCs w:val="18"/>
              </w:rPr>
            </w:pPr>
          </w:p>
          <w:p w14:paraId="3A26BC4F" w14:textId="0EA835EB" w:rsidR="00C22D51" w:rsidRDefault="00C22D51" w:rsidP="00C22D51">
            <w:pPr>
              <w:rPr>
                <w:b/>
                <w:bCs/>
                <w:sz w:val="18"/>
                <w:szCs w:val="18"/>
              </w:rPr>
            </w:pPr>
            <w:r>
              <w:rPr>
                <w:b/>
                <w:bCs/>
                <w:sz w:val="18"/>
                <w:szCs w:val="18"/>
              </w:rPr>
              <w:t xml:space="preserve">KJØREFELT </w:t>
            </w:r>
            <w:r>
              <w:rPr>
                <w:sz w:val="18"/>
                <w:szCs w:val="18"/>
              </w:rPr>
              <w:t>gangfelt 2</w:t>
            </w:r>
            <w:r>
              <w:rPr>
                <w:b/>
                <w:bCs/>
                <w:sz w:val="18"/>
                <w:szCs w:val="18"/>
              </w:rPr>
              <w:t>:</w:t>
            </w:r>
          </w:p>
          <w:p w14:paraId="2241F691" w14:textId="710597A3" w:rsidR="005E50E5" w:rsidRDefault="005E50E5" w:rsidP="0067457D">
            <w:r w:rsidRPr="005E50E5">
              <w:rPr>
                <w:sz w:val="18"/>
                <w:szCs w:val="18"/>
              </w:rPr>
              <w:t>- 2#4</w:t>
            </w:r>
          </w:p>
        </w:tc>
      </w:tr>
      <w:tr w:rsidR="004B610B" w14:paraId="24E215F8" w14:textId="77777777" w:rsidTr="00453C96">
        <w:tc>
          <w:tcPr>
            <w:tcW w:w="6054" w:type="dxa"/>
          </w:tcPr>
          <w:p w14:paraId="378CCC1B" w14:textId="55451676" w:rsidR="00263602" w:rsidRDefault="00263602" w:rsidP="00453C96">
            <w:pPr>
              <w:rPr>
                <w:i/>
                <w:szCs w:val="20"/>
              </w:rPr>
            </w:pPr>
            <w:r w:rsidRPr="009542F9">
              <w:rPr>
                <w:i/>
                <w:szCs w:val="20"/>
              </w:rPr>
              <w:t>Foto: Statens vegvesen</w:t>
            </w:r>
          </w:p>
          <w:p w14:paraId="2F7EF2BD" w14:textId="77777777" w:rsidR="00263602" w:rsidRDefault="00263602" w:rsidP="00453C96">
            <w:pPr>
              <w:rPr>
                <w:i/>
                <w:iCs/>
                <w:szCs w:val="20"/>
              </w:rPr>
            </w:pPr>
            <w:r w:rsidRPr="00A6372C">
              <w:rPr>
                <w:i/>
                <w:iCs/>
                <w:szCs w:val="20"/>
              </w:rPr>
              <w:t>Kart: Vegkart</w:t>
            </w:r>
          </w:p>
        </w:tc>
        <w:tc>
          <w:tcPr>
            <w:tcW w:w="3584" w:type="dxa"/>
            <w:vMerge/>
          </w:tcPr>
          <w:p w14:paraId="343308B7" w14:textId="77777777" w:rsidR="00263602" w:rsidRDefault="00263602" w:rsidP="00453C96"/>
        </w:tc>
      </w:tr>
    </w:tbl>
    <w:p w14:paraId="0BA1545D" w14:textId="77777777" w:rsidR="00263602" w:rsidRPr="00263602" w:rsidRDefault="00263602" w:rsidP="00263602"/>
    <w:p w14:paraId="683A784A" w14:textId="6716954F" w:rsidR="00D6461C" w:rsidRDefault="00D6461C">
      <w:r>
        <w:br w:type="page"/>
      </w:r>
    </w:p>
    <w:p w14:paraId="786D226F" w14:textId="02F49A6D" w:rsidR="00C075AD" w:rsidRPr="005417AA" w:rsidRDefault="00C075AD" w:rsidP="00C075AD">
      <w:pPr>
        <w:pStyle w:val="Overskrift3"/>
        <w:rPr>
          <w:i/>
          <w:iCs/>
        </w:rPr>
      </w:pPr>
      <w:bookmarkStart w:id="9" w:name="_Egenskapstype_Markering_av"/>
      <w:bookmarkEnd w:id="9"/>
      <w:r>
        <w:lastRenderedPageBreak/>
        <w:t xml:space="preserve">Egenskapstype </w:t>
      </w:r>
      <w:r w:rsidRPr="005417AA">
        <w:rPr>
          <w:i/>
          <w:iCs/>
        </w:rPr>
        <w:t>Markering av striper (1156)</w:t>
      </w:r>
    </w:p>
    <w:tbl>
      <w:tblPr>
        <w:tblStyle w:val="Tabellrutenett"/>
        <w:tblW w:w="0" w:type="auto"/>
        <w:tblLayout w:type="fixed"/>
        <w:tblLook w:val="04A0" w:firstRow="1" w:lastRow="0" w:firstColumn="1" w:lastColumn="0" w:noHBand="0" w:noVBand="1"/>
      </w:tblPr>
      <w:tblGrid>
        <w:gridCol w:w="4815"/>
        <w:gridCol w:w="4815"/>
      </w:tblGrid>
      <w:tr w:rsidR="0FA9305E" w14:paraId="275DC5BD" w14:textId="77777777" w:rsidTr="005B14F7">
        <w:trPr>
          <w:trHeight w:val="630"/>
        </w:trPr>
        <w:tc>
          <w:tcPr>
            <w:tcW w:w="9630" w:type="dxa"/>
            <w:gridSpan w:val="2"/>
          </w:tcPr>
          <w:p w14:paraId="70CE8E73" w14:textId="57574941" w:rsidR="0FA9305E" w:rsidRDefault="00DC25E4" w:rsidP="77DD42E4">
            <w:pPr>
              <w:spacing w:after="200"/>
              <w:rPr>
                <w:rFonts w:ascii="Lucida Sans Unicode" w:eastAsia="Lucida Sans Unicode" w:hAnsi="Lucida Sans Unicode" w:cs="Lucida Sans Unicode"/>
              </w:rPr>
            </w:pPr>
            <w:r w:rsidRPr="00B531AA">
              <w:t>Eksemple</w:t>
            </w:r>
            <w:r>
              <w:t>ne</w:t>
            </w:r>
            <w:r w:rsidRPr="00B531AA">
              <w:t xml:space="preserve"> viser</w:t>
            </w:r>
            <w:r>
              <w:t xml:space="preserve"> noen ulike varianter for egenskapstypene </w:t>
            </w:r>
            <w:r w:rsidRPr="00BC0B20">
              <w:rPr>
                <w:i/>
                <w:iCs/>
              </w:rPr>
              <w:t>Markering av striper</w:t>
            </w:r>
            <w:r>
              <w:rPr>
                <w:i/>
                <w:iCs/>
              </w:rPr>
              <w:t xml:space="preserve"> (1156) </w:t>
            </w:r>
            <w:r w:rsidRPr="00427B44">
              <w:t>og</w:t>
            </w:r>
            <w:r>
              <w:rPr>
                <w:i/>
                <w:iCs/>
              </w:rPr>
              <w:t xml:space="preserve"> Belegning, type (8736)</w:t>
            </w:r>
            <w:r>
              <w:t>.</w:t>
            </w:r>
          </w:p>
        </w:tc>
      </w:tr>
      <w:tr w:rsidR="004C0326" w14:paraId="47F52C58" w14:textId="77777777" w:rsidTr="005B14F7">
        <w:trPr>
          <w:trHeight w:val="2310"/>
        </w:trPr>
        <w:tc>
          <w:tcPr>
            <w:tcW w:w="4815" w:type="dxa"/>
            <w:tcMar>
              <w:top w:w="57" w:type="dxa"/>
              <w:left w:w="57" w:type="dxa"/>
              <w:bottom w:w="57" w:type="dxa"/>
              <w:right w:w="57" w:type="dxa"/>
            </w:tcMar>
          </w:tcPr>
          <w:p w14:paraId="4658B3AE" w14:textId="467C6BA8" w:rsidR="004C0326" w:rsidRDefault="009C61F3" w:rsidP="009C61F3">
            <w:pPr>
              <w:spacing w:after="200"/>
              <w:jc w:val="center"/>
              <w:rPr>
                <w:rFonts w:ascii="Lucida Sans Unicode" w:eastAsia="Lucida Sans Unicode" w:hAnsi="Lucida Sans Unicode" w:cs="Lucida Sans Unicode"/>
                <w:szCs w:val="20"/>
              </w:rPr>
            </w:pPr>
            <w:r>
              <w:rPr>
                <w:noProof/>
              </w:rPr>
              <w:drawing>
                <wp:inline distT="0" distB="0" distL="0" distR="0" wp14:anchorId="2E3AD995" wp14:editId="22BA02E5">
                  <wp:extent cx="2859863" cy="143198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07552" cy="1455864"/>
                          </a:xfrm>
                          <a:prstGeom prst="rect">
                            <a:avLst/>
                          </a:prstGeom>
                        </pic:spPr>
                      </pic:pic>
                    </a:graphicData>
                  </a:graphic>
                </wp:inline>
              </w:drawing>
            </w:r>
          </w:p>
        </w:tc>
        <w:tc>
          <w:tcPr>
            <w:tcW w:w="4815" w:type="dxa"/>
          </w:tcPr>
          <w:p w14:paraId="43CA6205" w14:textId="77777777" w:rsidR="003770A2" w:rsidRPr="004468A3" w:rsidRDefault="003770A2" w:rsidP="003770A2">
            <w:pPr>
              <w:rPr>
                <w:rFonts w:cstheme="minorHAnsi"/>
                <w:b/>
                <w:bCs/>
                <w:sz w:val="18"/>
                <w:szCs w:val="18"/>
              </w:rPr>
            </w:pPr>
            <w:r w:rsidRPr="004468A3">
              <w:rPr>
                <w:rFonts w:cstheme="minorHAnsi"/>
                <w:b/>
                <w:bCs/>
                <w:sz w:val="18"/>
                <w:szCs w:val="18"/>
              </w:rPr>
              <w:t>EGENSKAPSDATA:</w:t>
            </w:r>
          </w:p>
          <w:p w14:paraId="461F3E4C" w14:textId="77777777" w:rsidR="003770A2" w:rsidRDefault="003770A2" w:rsidP="003770A2">
            <w:r>
              <w:t xml:space="preserve">Markering av striper = </w:t>
            </w:r>
            <w:r w:rsidRPr="000F1008">
              <w:rPr>
                <w:b/>
                <w:bCs/>
              </w:rPr>
              <w:t>Malte striper</w:t>
            </w:r>
          </w:p>
          <w:p w14:paraId="142EA99C" w14:textId="30804456" w:rsidR="004C0326" w:rsidRDefault="004C0326" w:rsidP="0FA9305E">
            <w:pPr>
              <w:spacing w:after="200"/>
              <w:rPr>
                <w:rFonts w:ascii="Lucida Sans Unicode" w:eastAsia="Lucida Sans Unicode" w:hAnsi="Lucida Sans Unicode" w:cs="Lucida Sans Unicode"/>
                <w:sz w:val="18"/>
                <w:szCs w:val="18"/>
              </w:rPr>
            </w:pPr>
          </w:p>
        </w:tc>
      </w:tr>
      <w:tr w:rsidR="00B25E05" w:rsidRPr="00795A40" w14:paraId="372EDAAF" w14:textId="77777777" w:rsidTr="005B14F7">
        <w:trPr>
          <w:trHeight w:val="300"/>
        </w:trPr>
        <w:tc>
          <w:tcPr>
            <w:tcW w:w="4815" w:type="dxa"/>
          </w:tcPr>
          <w:p w14:paraId="79C6BA27" w14:textId="2EB36DEE" w:rsidR="00B25E05" w:rsidRPr="00795A40" w:rsidRDefault="00B25E05" w:rsidP="00B25E05">
            <w:pPr>
              <w:spacing w:after="200"/>
              <w:jc w:val="center"/>
              <w:rPr>
                <w:rFonts w:ascii="Lucida Sans Unicode" w:eastAsia="Lucida Sans Unicode" w:hAnsi="Lucida Sans Unicode" w:cs="Lucida Sans Unicode"/>
                <w:sz w:val="18"/>
                <w:szCs w:val="18"/>
              </w:rPr>
            </w:pPr>
            <w:r>
              <w:rPr>
                <w:noProof/>
              </w:rPr>
              <w:drawing>
                <wp:inline distT="0" distB="0" distL="0" distR="0" wp14:anchorId="78B26CD5" wp14:editId="5ABFD332">
                  <wp:extent cx="2702257" cy="1676088"/>
                  <wp:effectExtent l="0" t="0" r="3175" b="635"/>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26497" cy="1691123"/>
                          </a:xfrm>
                          <a:prstGeom prst="rect">
                            <a:avLst/>
                          </a:prstGeom>
                        </pic:spPr>
                      </pic:pic>
                    </a:graphicData>
                  </a:graphic>
                </wp:inline>
              </w:drawing>
            </w:r>
          </w:p>
        </w:tc>
        <w:tc>
          <w:tcPr>
            <w:tcW w:w="4815" w:type="dxa"/>
          </w:tcPr>
          <w:p w14:paraId="68C225A4" w14:textId="77777777" w:rsidR="004D5C2E" w:rsidRPr="004468A3" w:rsidRDefault="004D5C2E" w:rsidP="004D5C2E">
            <w:pPr>
              <w:rPr>
                <w:rFonts w:cstheme="minorHAnsi"/>
                <w:b/>
                <w:bCs/>
                <w:sz w:val="18"/>
                <w:szCs w:val="18"/>
              </w:rPr>
            </w:pPr>
            <w:r w:rsidRPr="004468A3">
              <w:rPr>
                <w:rFonts w:cstheme="minorHAnsi"/>
                <w:b/>
                <w:bCs/>
                <w:sz w:val="18"/>
                <w:szCs w:val="18"/>
              </w:rPr>
              <w:t>EGENSKAPSDATA:</w:t>
            </w:r>
          </w:p>
          <w:p w14:paraId="7B2AE7A1" w14:textId="77777777" w:rsidR="004D5C2E" w:rsidRDefault="004D5C2E" w:rsidP="004D5C2E">
            <w:pPr>
              <w:rPr>
                <w:b/>
                <w:bCs/>
              </w:rPr>
            </w:pPr>
            <w:r>
              <w:t xml:space="preserve">Markering av striper = </w:t>
            </w:r>
            <w:r w:rsidRPr="006668FA">
              <w:rPr>
                <w:b/>
                <w:bCs/>
              </w:rPr>
              <w:t>Vekslende materialtype</w:t>
            </w:r>
          </w:p>
          <w:p w14:paraId="380510A3" w14:textId="77777777" w:rsidR="004D5C2E" w:rsidRDefault="004D5C2E" w:rsidP="004D5C2E">
            <w:pPr>
              <w:rPr>
                <w:b/>
                <w:bCs/>
              </w:rPr>
            </w:pPr>
            <w:r w:rsidRPr="00E41C06">
              <w:t>Belegning, type =</w:t>
            </w:r>
            <w:r>
              <w:rPr>
                <w:b/>
                <w:bCs/>
              </w:rPr>
              <w:t xml:space="preserve"> Skiferheller</w:t>
            </w:r>
          </w:p>
          <w:p w14:paraId="34B658B4" w14:textId="6B68F8DB" w:rsidR="00B25E05" w:rsidRPr="00795A40" w:rsidRDefault="00B25E05" w:rsidP="0FA9305E">
            <w:pPr>
              <w:spacing w:after="200"/>
              <w:rPr>
                <w:rFonts w:ascii="Lucida Sans Unicode" w:eastAsia="Lucida Sans Unicode" w:hAnsi="Lucida Sans Unicode" w:cs="Lucida Sans Unicode"/>
                <w:sz w:val="18"/>
                <w:szCs w:val="18"/>
              </w:rPr>
            </w:pPr>
          </w:p>
        </w:tc>
      </w:tr>
      <w:tr w:rsidR="00337817" w14:paraId="6C87E838" w14:textId="77777777" w:rsidTr="005B14F7">
        <w:trPr>
          <w:trHeight w:val="3135"/>
        </w:trPr>
        <w:tc>
          <w:tcPr>
            <w:tcW w:w="4815" w:type="dxa"/>
            <w:tcMar>
              <w:top w:w="57" w:type="dxa"/>
              <w:left w:w="57" w:type="dxa"/>
              <w:bottom w:w="57" w:type="dxa"/>
              <w:right w:w="57" w:type="dxa"/>
            </w:tcMar>
          </w:tcPr>
          <w:p w14:paraId="010CBA56" w14:textId="615D9E22" w:rsidR="00337817" w:rsidRDefault="007D1D76" w:rsidP="007D1D76">
            <w:pPr>
              <w:spacing w:after="200"/>
              <w:jc w:val="center"/>
              <w:rPr>
                <w:rFonts w:ascii="Lucida Sans Unicode" w:eastAsia="Lucida Sans Unicode" w:hAnsi="Lucida Sans Unicode" w:cs="Lucida Sans Unicode"/>
                <w:szCs w:val="20"/>
              </w:rPr>
            </w:pPr>
            <w:r>
              <w:rPr>
                <w:noProof/>
              </w:rPr>
              <w:drawing>
                <wp:inline distT="0" distB="0" distL="0" distR="0" wp14:anchorId="5F887483" wp14:editId="10EAB097">
                  <wp:extent cx="2719346" cy="2036301"/>
                  <wp:effectExtent l="0" t="0" r="5080" b="254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9149" cy="2051130"/>
                          </a:xfrm>
                          <a:prstGeom prst="rect">
                            <a:avLst/>
                          </a:prstGeom>
                        </pic:spPr>
                      </pic:pic>
                    </a:graphicData>
                  </a:graphic>
                </wp:inline>
              </w:drawing>
            </w:r>
          </w:p>
        </w:tc>
        <w:tc>
          <w:tcPr>
            <w:tcW w:w="4815" w:type="dxa"/>
          </w:tcPr>
          <w:p w14:paraId="279B326C" w14:textId="77777777" w:rsidR="00A41542" w:rsidRPr="004468A3" w:rsidRDefault="00A41542" w:rsidP="00A41542">
            <w:pPr>
              <w:rPr>
                <w:rFonts w:cstheme="minorHAnsi"/>
                <w:b/>
                <w:bCs/>
                <w:sz w:val="18"/>
                <w:szCs w:val="18"/>
              </w:rPr>
            </w:pPr>
            <w:r w:rsidRPr="004468A3">
              <w:rPr>
                <w:rFonts w:cstheme="minorHAnsi"/>
                <w:b/>
                <w:bCs/>
                <w:sz w:val="18"/>
                <w:szCs w:val="18"/>
              </w:rPr>
              <w:t>EGENSKAPSDATA:</w:t>
            </w:r>
          </w:p>
          <w:p w14:paraId="07EA2C09" w14:textId="77777777" w:rsidR="00A41542" w:rsidRDefault="00A41542" w:rsidP="00A41542">
            <w:pPr>
              <w:rPr>
                <w:b/>
                <w:bCs/>
              </w:rPr>
            </w:pPr>
            <w:r>
              <w:t xml:space="preserve">Markering av striper = </w:t>
            </w:r>
            <w:r w:rsidRPr="006668FA">
              <w:rPr>
                <w:b/>
                <w:bCs/>
              </w:rPr>
              <w:t>Vekslende materialtype</w:t>
            </w:r>
          </w:p>
          <w:p w14:paraId="3DA7FDBB" w14:textId="77777777" w:rsidR="00A41542" w:rsidRDefault="00A41542" w:rsidP="00A41542">
            <w:pPr>
              <w:rPr>
                <w:b/>
                <w:bCs/>
              </w:rPr>
            </w:pPr>
            <w:r w:rsidRPr="00E41C06">
              <w:t>Belegning, type =</w:t>
            </w:r>
            <w:r>
              <w:rPr>
                <w:b/>
                <w:bCs/>
              </w:rPr>
              <w:t xml:space="preserve"> Betongheller</w:t>
            </w:r>
          </w:p>
          <w:p w14:paraId="45D3AC8D" w14:textId="7CF394AA" w:rsidR="00337817" w:rsidRDefault="00337817" w:rsidP="0FA9305E">
            <w:pPr>
              <w:spacing w:after="200"/>
              <w:rPr>
                <w:rFonts w:ascii="Lucida Sans Unicode" w:eastAsia="Lucida Sans Unicode" w:hAnsi="Lucida Sans Unicode" w:cs="Lucida Sans Unicode"/>
                <w:sz w:val="18"/>
                <w:szCs w:val="18"/>
              </w:rPr>
            </w:pPr>
          </w:p>
        </w:tc>
      </w:tr>
      <w:tr w:rsidR="00A41542" w14:paraId="27D871F9" w14:textId="77777777" w:rsidTr="005B14F7">
        <w:trPr>
          <w:trHeight w:val="360"/>
        </w:trPr>
        <w:tc>
          <w:tcPr>
            <w:tcW w:w="4815" w:type="dxa"/>
          </w:tcPr>
          <w:p w14:paraId="7BF0B837" w14:textId="3B626BB3" w:rsidR="00A41542" w:rsidRPr="00D30CB6" w:rsidRDefault="001C2B45" w:rsidP="0FA9305E">
            <w:pPr>
              <w:spacing w:after="200"/>
              <w:rPr>
                <w:rFonts w:ascii="Lucida Sans Unicode" w:eastAsia="Lucida Sans Unicode" w:hAnsi="Lucida Sans Unicode" w:cs="Lucida Sans Unicode"/>
                <w:sz w:val="18"/>
                <w:szCs w:val="18"/>
              </w:rPr>
            </w:pPr>
            <w:r>
              <w:rPr>
                <w:noProof/>
              </w:rPr>
              <w:drawing>
                <wp:inline distT="0" distB="0" distL="0" distR="0" wp14:anchorId="2C248FED" wp14:editId="11B24314">
                  <wp:extent cx="2819841" cy="1164566"/>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47345" cy="1175925"/>
                          </a:xfrm>
                          <a:prstGeom prst="rect">
                            <a:avLst/>
                          </a:prstGeom>
                        </pic:spPr>
                      </pic:pic>
                    </a:graphicData>
                  </a:graphic>
                </wp:inline>
              </w:drawing>
            </w:r>
          </w:p>
        </w:tc>
        <w:tc>
          <w:tcPr>
            <w:tcW w:w="4815" w:type="dxa"/>
          </w:tcPr>
          <w:p w14:paraId="06B4CB94" w14:textId="77777777" w:rsidR="005B14F7" w:rsidRPr="004468A3" w:rsidRDefault="005B14F7" w:rsidP="005B14F7">
            <w:pPr>
              <w:rPr>
                <w:rFonts w:cstheme="minorHAnsi"/>
                <w:b/>
                <w:bCs/>
                <w:sz w:val="18"/>
                <w:szCs w:val="18"/>
              </w:rPr>
            </w:pPr>
            <w:r w:rsidRPr="004468A3">
              <w:rPr>
                <w:rFonts w:cstheme="minorHAnsi"/>
                <w:b/>
                <w:bCs/>
                <w:sz w:val="18"/>
                <w:szCs w:val="18"/>
              </w:rPr>
              <w:t>EGENSKAPSDATA:</w:t>
            </w:r>
          </w:p>
          <w:p w14:paraId="60F29CCB" w14:textId="77777777" w:rsidR="005B14F7" w:rsidRDefault="005B14F7" w:rsidP="005B14F7">
            <w:pPr>
              <w:rPr>
                <w:b/>
                <w:bCs/>
              </w:rPr>
            </w:pPr>
            <w:r>
              <w:t xml:space="preserve">Markering av striper = </w:t>
            </w:r>
            <w:r w:rsidRPr="006668FA">
              <w:rPr>
                <w:b/>
                <w:bCs/>
              </w:rPr>
              <w:t>Vekslende materialtype</w:t>
            </w:r>
          </w:p>
          <w:p w14:paraId="56760225" w14:textId="7430C650" w:rsidR="005B14F7" w:rsidRDefault="005B14F7" w:rsidP="005B14F7">
            <w:pPr>
              <w:rPr>
                <w:b/>
                <w:bCs/>
              </w:rPr>
            </w:pPr>
            <w:r w:rsidRPr="00E41C06">
              <w:t>Belegning, type =</w:t>
            </w:r>
            <w:r>
              <w:rPr>
                <w:b/>
                <w:bCs/>
              </w:rPr>
              <w:t xml:space="preserve"> </w:t>
            </w:r>
            <w:r w:rsidR="00CF20CC">
              <w:rPr>
                <w:b/>
                <w:bCs/>
              </w:rPr>
              <w:t>S</w:t>
            </w:r>
            <w:r>
              <w:rPr>
                <w:b/>
                <w:bCs/>
              </w:rPr>
              <w:t>tein</w:t>
            </w:r>
          </w:p>
          <w:p w14:paraId="158E3BFA" w14:textId="3A0F195B" w:rsidR="00A41542" w:rsidRDefault="00A41542" w:rsidP="0FA9305E">
            <w:pPr>
              <w:spacing w:after="200"/>
              <w:rPr>
                <w:rFonts w:ascii="Lucida Sans Unicode" w:eastAsia="Lucida Sans Unicode" w:hAnsi="Lucida Sans Unicode" w:cs="Lucida Sans Unicode"/>
                <w:sz w:val="18"/>
                <w:szCs w:val="18"/>
              </w:rPr>
            </w:pPr>
          </w:p>
        </w:tc>
      </w:tr>
      <w:tr w:rsidR="005B14F7" w14:paraId="2942F80F" w14:textId="77777777" w:rsidTr="00805220">
        <w:trPr>
          <w:trHeight w:val="340"/>
        </w:trPr>
        <w:tc>
          <w:tcPr>
            <w:tcW w:w="9630" w:type="dxa"/>
            <w:gridSpan w:val="2"/>
          </w:tcPr>
          <w:p w14:paraId="61FD4957" w14:textId="3CA52777" w:rsidR="005B14F7" w:rsidRDefault="00D26238" w:rsidP="0FA9305E">
            <w:pPr>
              <w:spacing w:after="200"/>
              <w:rPr>
                <w:rFonts w:ascii="Lucida Sans Unicode" w:eastAsia="Lucida Sans Unicode" w:hAnsi="Lucida Sans Unicode" w:cs="Lucida Sans Unicode"/>
                <w:sz w:val="18"/>
                <w:szCs w:val="18"/>
              </w:rPr>
            </w:pPr>
            <w:r w:rsidRPr="005F53C5">
              <w:rPr>
                <w:i/>
                <w:iCs/>
                <w:szCs w:val="20"/>
              </w:rPr>
              <w:t>Foto: Statens vegvesen/Innlandet fylkeskommune</w:t>
            </w:r>
          </w:p>
        </w:tc>
      </w:tr>
    </w:tbl>
    <w:p w14:paraId="355BEA33" w14:textId="77777777" w:rsidR="0091319D" w:rsidRDefault="0091319D" w:rsidP="0091319D"/>
    <w:p w14:paraId="27F23817" w14:textId="77777777" w:rsidR="00931DDE" w:rsidRDefault="00931DDE" w:rsidP="00931DDE">
      <w:pPr>
        <w:pStyle w:val="Overskrift3"/>
      </w:pPr>
      <w:bookmarkStart w:id="10" w:name="_Egenskapstype_Lysregulert_(2034)"/>
      <w:bookmarkEnd w:id="10"/>
      <w:r>
        <w:rPr>
          <w:rFonts w:ascii="Lucida Sans Unicode" w:eastAsia="Lucida Sans Unicode" w:hAnsi="Lucida Sans Unicode" w:cs="Lucida Sans Unicode"/>
        </w:rPr>
        <w:lastRenderedPageBreak/>
        <w:t xml:space="preserve">Egenskapstype </w:t>
      </w:r>
      <w:r>
        <w:rPr>
          <w:rFonts w:ascii="Lucida Sans Unicode" w:eastAsia="Lucida Sans Unicode" w:hAnsi="Lucida Sans Unicode" w:cs="Lucida Sans Unicode"/>
          <w:i/>
          <w:iCs/>
        </w:rPr>
        <w:t>Lysregulert (2034)</w:t>
      </w:r>
    </w:p>
    <w:tbl>
      <w:tblPr>
        <w:tblStyle w:val="Tabellrutenett"/>
        <w:tblW w:w="9638" w:type="dxa"/>
        <w:tblInd w:w="-5" w:type="dxa"/>
        <w:tblLook w:val="04A0" w:firstRow="1" w:lastRow="0" w:firstColumn="1" w:lastColumn="0" w:noHBand="0" w:noVBand="1"/>
      </w:tblPr>
      <w:tblGrid>
        <w:gridCol w:w="5718"/>
        <w:gridCol w:w="3920"/>
      </w:tblGrid>
      <w:tr w:rsidR="003A5BA7" w14:paraId="4EFA1FC5" w14:textId="77777777" w:rsidTr="00B60C10">
        <w:trPr>
          <w:trHeight w:val="645"/>
        </w:trPr>
        <w:tc>
          <w:tcPr>
            <w:tcW w:w="9638" w:type="dxa"/>
            <w:gridSpan w:val="2"/>
          </w:tcPr>
          <w:p w14:paraId="5B7D671F" w14:textId="77777777" w:rsidR="003A5BA7" w:rsidRPr="00FE118D" w:rsidRDefault="003A5BA7" w:rsidP="00B60C10">
            <w:r>
              <w:t xml:space="preserve">Eksempelet viser egenskapstypen </w:t>
            </w:r>
            <w:r w:rsidRPr="001010F9">
              <w:rPr>
                <w:i/>
                <w:iCs/>
              </w:rPr>
              <w:t>Lysregulert (2034)</w:t>
            </w:r>
            <w:r>
              <w:t xml:space="preserve"> og et utvalg andre egenskapstyper for </w:t>
            </w:r>
            <w:proofErr w:type="spellStart"/>
            <w:r>
              <w:t>vegobjekttypen</w:t>
            </w:r>
            <w:proofErr w:type="spellEnd"/>
            <w:r>
              <w:t xml:space="preserve"> </w:t>
            </w:r>
            <w:r w:rsidRPr="004E551F">
              <w:rPr>
                <w:i/>
                <w:iCs/>
              </w:rPr>
              <w:t>Gangfelt</w:t>
            </w:r>
            <w:r>
              <w:rPr>
                <w:i/>
                <w:iCs/>
              </w:rPr>
              <w:t xml:space="preserve">. </w:t>
            </w:r>
            <w:r>
              <w:t xml:space="preserve">Egenskapstypen </w:t>
            </w:r>
            <w:r w:rsidRPr="00006E3B">
              <w:rPr>
                <w:i/>
                <w:iCs/>
              </w:rPr>
              <w:t>Lysregulert</w:t>
            </w:r>
            <w:r>
              <w:t xml:space="preserve"> får verdien </w:t>
            </w:r>
            <w:r w:rsidRPr="00F100DD">
              <w:rPr>
                <w:i/>
                <w:iCs/>
              </w:rPr>
              <w:t>Ja</w:t>
            </w:r>
            <w:r>
              <w:t xml:space="preserve"> når gangfeltet har egne signalhoder for å styre gangtrafikken.</w:t>
            </w:r>
          </w:p>
          <w:p w14:paraId="74E9F8C9" w14:textId="77777777" w:rsidR="003A5BA7" w:rsidRDefault="003A5BA7" w:rsidP="00B60C10">
            <w:pPr>
              <w:rPr>
                <w:rFonts w:cstheme="minorHAnsi"/>
                <w:sz w:val="18"/>
                <w:szCs w:val="18"/>
              </w:rPr>
            </w:pPr>
          </w:p>
        </w:tc>
      </w:tr>
      <w:tr w:rsidR="003A5BA7" w14:paraId="4C7FA6CD" w14:textId="77777777" w:rsidTr="00B60C10">
        <w:trPr>
          <w:trHeight w:val="3148"/>
        </w:trPr>
        <w:tc>
          <w:tcPr>
            <w:tcW w:w="5718" w:type="dxa"/>
            <w:tcMar>
              <w:top w:w="57" w:type="dxa"/>
              <w:left w:w="57" w:type="dxa"/>
              <w:bottom w:w="57" w:type="dxa"/>
              <w:right w:w="57" w:type="dxa"/>
            </w:tcMar>
          </w:tcPr>
          <w:p w14:paraId="6CA1A001" w14:textId="77777777" w:rsidR="003A5BA7" w:rsidRDefault="003A5BA7" w:rsidP="00B60C10">
            <w:pPr>
              <w:jc w:val="center"/>
            </w:pPr>
          </w:p>
          <w:p w14:paraId="0F844598" w14:textId="77777777" w:rsidR="003A5BA7" w:rsidRDefault="003A5BA7" w:rsidP="00B60C10">
            <w:pPr>
              <w:jc w:val="center"/>
            </w:pPr>
            <w:r>
              <w:rPr>
                <w:noProof/>
              </w:rPr>
              <w:drawing>
                <wp:inline distT="0" distB="0" distL="0" distR="0" wp14:anchorId="4F7AAC97" wp14:editId="303C0635">
                  <wp:extent cx="2568271" cy="1837528"/>
                  <wp:effectExtent l="0" t="0" r="381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86634" cy="1850666"/>
                          </a:xfrm>
                          <a:prstGeom prst="rect">
                            <a:avLst/>
                          </a:prstGeom>
                        </pic:spPr>
                      </pic:pic>
                    </a:graphicData>
                  </a:graphic>
                </wp:inline>
              </w:drawing>
            </w:r>
          </w:p>
          <w:p w14:paraId="606E9C2D" w14:textId="77777777" w:rsidR="003A5BA7" w:rsidRDefault="003A5BA7" w:rsidP="00B60C10">
            <w:pPr>
              <w:jc w:val="center"/>
            </w:pPr>
          </w:p>
          <w:p w14:paraId="0E6A60E3" w14:textId="77777777" w:rsidR="003A5BA7" w:rsidRDefault="003A5BA7" w:rsidP="00B60C10">
            <w:pPr>
              <w:jc w:val="center"/>
            </w:pPr>
            <w:r>
              <w:rPr>
                <w:noProof/>
              </w:rPr>
              <w:drawing>
                <wp:inline distT="0" distB="0" distL="0" distR="0" wp14:anchorId="09C6E192" wp14:editId="2DC84800">
                  <wp:extent cx="2608028" cy="1714512"/>
                  <wp:effectExtent l="0" t="0" r="1905"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24131" cy="1725098"/>
                          </a:xfrm>
                          <a:prstGeom prst="rect">
                            <a:avLst/>
                          </a:prstGeom>
                        </pic:spPr>
                      </pic:pic>
                    </a:graphicData>
                  </a:graphic>
                </wp:inline>
              </w:drawing>
            </w:r>
          </w:p>
          <w:p w14:paraId="2213A594" w14:textId="77777777" w:rsidR="003A5BA7" w:rsidRPr="00C91FFB" w:rsidRDefault="003A5BA7" w:rsidP="00B60C10">
            <w:pPr>
              <w:rPr>
                <w:sz w:val="16"/>
                <w:szCs w:val="16"/>
              </w:rPr>
            </w:pPr>
          </w:p>
        </w:tc>
        <w:tc>
          <w:tcPr>
            <w:tcW w:w="3920" w:type="dxa"/>
            <w:vMerge w:val="restart"/>
          </w:tcPr>
          <w:p w14:paraId="66C3F2AF" w14:textId="77777777" w:rsidR="003A5BA7" w:rsidRPr="004468A3" w:rsidRDefault="003A5BA7" w:rsidP="00B60C10">
            <w:pPr>
              <w:rPr>
                <w:rFonts w:cstheme="minorHAnsi"/>
                <w:b/>
                <w:bCs/>
                <w:sz w:val="18"/>
                <w:szCs w:val="18"/>
              </w:rPr>
            </w:pPr>
            <w:r w:rsidRPr="004468A3">
              <w:rPr>
                <w:rFonts w:cstheme="minorHAnsi"/>
                <w:b/>
                <w:bCs/>
                <w:sz w:val="18"/>
                <w:szCs w:val="18"/>
              </w:rPr>
              <w:t>EGENSKAPSDATA:</w:t>
            </w:r>
          </w:p>
          <w:p w14:paraId="06420E33" w14:textId="77777777" w:rsidR="003A5BA7" w:rsidRDefault="003A5BA7" w:rsidP="00B60C10">
            <w:pPr>
              <w:rPr>
                <w:b/>
                <w:bCs/>
                <w:sz w:val="18"/>
                <w:szCs w:val="18"/>
              </w:rPr>
            </w:pPr>
            <w:r w:rsidRPr="4D0D2CF0">
              <w:rPr>
                <w:sz w:val="18"/>
                <w:szCs w:val="18"/>
              </w:rPr>
              <w:t>-</w:t>
            </w:r>
            <w:r>
              <w:rPr>
                <w:sz w:val="18"/>
                <w:szCs w:val="18"/>
              </w:rPr>
              <w:t>Markering av striper</w:t>
            </w:r>
            <w:r w:rsidRPr="4D0D2CF0">
              <w:rPr>
                <w:sz w:val="18"/>
                <w:szCs w:val="18"/>
              </w:rPr>
              <w:t xml:space="preserve"> = </w:t>
            </w:r>
            <w:r>
              <w:rPr>
                <w:b/>
                <w:bCs/>
                <w:sz w:val="18"/>
                <w:szCs w:val="18"/>
              </w:rPr>
              <w:t>Malte striper</w:t>
            </w:r>
          </w:p>
          <w:p w14:paraId="2F278036" w14:textId="77777777" w:rsidR="003A5BA7" w:rsidRDefault="003A5BA7" w:rsidP="00B60C10">
            <w:pPr>
              <w:rPr>
                <w:sz w:val="18"/>
                <w:szCs w:val="18"/>
              </w:rPr>
            </w:pPr>
            <w:r w:rsidRPr="005A2CD6">
              <w:rPr>
                <w:sz w:val="18"/>
                <w:szCs w:val="18"/>
              </w:rPr>
              <w:t>-Hevet</w:t>
            </w:r>
            <w:r>
              <w:rPr>
                <w:sz w:val="18"/>
                <w:szCs w:val="18"/>
              </w:rPr>
              <w:t xml:space="preserve"> = </w:t>
            </w:r>
            <w:r w:rsidRPr="00910DBE">
              <w:rPr>
                <w:b/>
                <w:bCs/>
                <w:sz w:val="18"/>
                <w:szCs w:val="18"/>
              </w:rPr>
              <w:t>Ja</w:t>
            </w:r>
          </w:p>
          <w:p w14:paraId="196E6E9D" w14:textId="77777777" w:rsidR="003A5BA7" w:rsidRDefault="003A5BA7" w:rsidP="00B60C10">
            <w:pPr>
              <w:rPr>
                <w:sz w:val="18"/>
                <w:szCs w:val="18"/>
              </w:rPr>
            </w:pPr>
            <w:r>
              <w:rPr>
                <w:sz w:val="18"/>
                <w:szCs w:val="18"/>
              </w:rPr>
              <w:t xml:space="preserve">-Skiltet = </w:t>
            </w:r>
            <w:r w:rsidRPr="00507482">
              <w:rPr>
                <w:b/>
                <w:bCs/>
                <w:sz w:val="18"/>
                <w:szCs w:val="18"/>
              </w:rPr>
              <w:t>Nei</w:t>
            </w:r>
          </w:p>
          <w:p w14:paraId="3C962C17" w14:textId="77777777" w:rsidR="003A5BA7" w:rsidRDefault="003A5BA7" w:rsidP="00B60C10">
            <w:pPr>
              <w:rPr>
                <w:sz w:val="18"/>
                <w:szCs w:val="18"/>
              </w:rPr>
            </w:pPr>
            <w:r>
              <w:rPr>
                <w:sz w:val="18"/>
                <w:szCs w:val="18"/>
              </w:rPr>
              <w:t xml:space="preserve">-Lysregulert = </w:t>
            </w:r>
            <w:r w:rsidRPr="00507482">
              <w:rPr>
                <w:b/>
                <w:bCs/>
                <w:sz w:val="18"/>
                <w:szCs w:val="18"/>
              </w:rPr>
              <w:t>Ja</w:t>
            </w:r>
          </w:p>
          <w:p w14:paraId="68264AE4" w14:textId="77777777" w:rsidR="003A5BA7" w:rsidRDefault="003A5BA7" w:rsidP="00B60C10">
            <w:pPr>
              <w:rPr>
                <w:b/>
                <w:bCs/>
                <w:sz w:val="18"/>
                <w:szCs w:val="18"/>
              </w:rPr>
            </w:pPr>
          </w:p>
          <w:p w14:paraId="2013F32F" w14:textId="77777777" w:rsidR="003A5BA7" w:rsidRDefault="003A5BA7" w:rsidP="00B60C10">
            <w:pPr>
              <w:rPr>
                <w:b/>
                <w:bCs/>
                <w:sz w:val="18"/>
                <w:szCs w:val="18"/>
              </w:rPr>
            </w:pPr>
          </w:p>
          <w:p w14:paraId="38650A32" w14:textId="77777777" w:rsidR="003A5BA7" w:rsidRDefault="003A5BA7" w:rsidP="00B60C10">
            <w:pPr>
              <w:rPr>
                <w:b/>
                <w:bCs/>
                <w:sz w:val="18"/>
                <w:szCs w:val="18"/>
              </w:rPr>
            </w:pPr>
          </w:p>
          <w:p w14:paraId="1744FBE1" w14:textId="77777777" w:rsidR="003A5BA7" w:rsidRDefault="003A5BA7" w:rsidP="00B60C10">
            <w:pPr>
              <w:pStyle w:val="Default"/>
            </w:pPr>
          </w:p>
        </w:tc>
      </w:tr>
      <w:tr w:rsidR="003A5BA7" w14:paraId="5E8FD8BD" w14:textId="77777777" w:rsidTr="00B60C10">
        <w:tc>
          <w:tcPr>
            <w:tcW w:w="5718" w:type="dxa"/>
          </w:tcPr>
          <w:p w14:paraId="582EEBED" w14:textId="77777777" w:rsidR="003A5BA7" w:rsidRDefault="003A5BA7" w:rsidP="00B60C10">
            <w:pPr>
              <w:rPr>
                <w:i/>
              </w:rPr>
            </w:pPr>
            <w:r>
              <w:rPr>
                <w:i/>
              </w:rPr>
              <w:t xml:space="preserve">Foto: Statens vegvesen </w:t>
            </w:r>
          </w:p>
        </w:tc>
        <w:tc>
          <w:tcPr>
            <w:tcW w:w="3920" w:type="dxa"/>
            <w:vMerge/>
          </w:tcPr>
          <w:p w14:paraId="1B1DBAB1" w14:textId="77777777" w:rsidR="003A5BA7" w:rsidRDefault="003A5BA7" w:rsidP="00B60C10"/>
        </w:tc>
      </w:tr>
    </w:tbl>
    <w:p w14:paraId="00F9B782" w14:textId="2C0A352D" w:rsidR="00D6461C" w:rsidRDefault="00D6461C" w:rsidP="00B12461"/>
    <w:p w14:paraId="1EA6DB23" w14:textId="77777777" w:rsidR="00D6461C" w:rsidRDefault="00D6461C">
      <w:r>
        <w:br w:type="page"/>
      </w:r>
    </w:p>
    <w:p w14:paraId="215FCBB3" w14:textId="77777777" w:rsidR="003F39ED" w:rsidRDefault="003F39ED" w:rsidP="003F39ED">
      <w:pPr>
        <w:pStyle w:val="Overskrift3"/>
      </w:pPr>
      <w:bookmarkStart w:id="11" w:name="_Egenskapstype_Belysning_(1880)"/>
      <w:bookmarkEnd w:id="11"/>
      <w:r>
        <w:rPr>
          <w:rFonts w:ascii="Lucida Sans Unicode" w:eastAsia="Lucida Sans Unicode" w:hAnsi="Lucida Sans Unicode" w:cs="Lucida Sans Unicode"/>
        </w:rPr>
        <w:lastRenderedPageBreak/>
        <w:t xml:space="preserve">Egenskapstype </w:t>
      </w:r>
      <w:r>
        <w:rPr>
          <w:rFonts w:ascii="Lucida Sans Unicode" w:eastAsia="Lucida Sans Unicode" w:hAnsi="Lucida Sans Unicode" w:cs="Lucida Sans Unicode"/>
          <w:i/>
          <w:iCs/>
        </w:rPr>
        <w:t>Belysning (1880)</w:t>
      </w:r>
    </w:p>
    <w:tbl>
      <w:tblPr>
        <w:tblStyle w:val="Tabellrutenett"/>
        <w:tblW w:w="9638" w:type="dxa"/>
        <w:tblInd w:w="-5" w:type="dxa"/>
        <w:tblLayout w:type="fixed"/>
        <w:tblLook w:val="04A0" w:firstRow="1" w:lastRow="0" w:firstColumn="1" w:lastColumn="0" w:noHBand="0" w:noVBand="1"/>
      </w:tblPr>
      <w:tblGrid>
        <w:gridCol w:w="4820"/>
        <w:gridCol w:w="4818"/>
      </w:tblGrid>
      <w:tr w:rsidR="001512D8" w14:paraId="651D366F" w14:textId="77777777" w:rsidTr="00B60C10">
        <w:trPr>
          <w:trHeight w:val="645"/>
        </w:trPr>
        <w:tc>
          <w:tcPr>
            <w:tcW w:w="9638" w:type="dxa"/>
            <w:gridSpan w:val="2"/>
          </w:tcPr>
          <w:p w14:paraId="68661E0D" w14:textId="77777777" w:rsidR="001512D8" w:rsidRDefault="001512D8" w:rsidP="00B60C10">
            <w:pPr>
              <w:rPr>
                <w:szCs w:val="20"/>
              </w:rPr>
            </w:pPr>
            <w:r w:rsidRPr="00B531AA">
              <w:t xml:space="preserve">Eksemplet viser </w:t>
            </w:r>
            <w:r>
              <w:t xml:space="preserve">egenskapstypen </w:t>
            </w:r>
            <w:r>
              <w:rPr>
                <w:i/>
                <w:iCs/>
              </w:rPr>
              <w:t>Belysning (1880)</w:t>
            </w:r>
            <w:r>
              <w:t xml:space="preserve">. Egenskapstypen får verdien </w:t>
            </w:r>
            <w:r w:rsidRPr="00B122AB">
              <w:rPr>
                <w:i/>
                <w:iCs/>
              </w:rPr>
              <w:t>Ja</w:t>
            </w:r>
            <w:r>
              <w:t xml:space="preserve"> hvis </w:t>
            </w:r>
            <w:r>
              <w:rPr>
                <w:szCs w:val="20"/>
              </w:rPr>
              <w:t>gangfeltet er belyst fra egen belysning eller fra generell veg- eller gatebelysning.</w:t>
            </w:r>
          </w:p>
          <w:p w14:paraId="309BD3E8" w14:textId="77777777" w:rsidR="001512D8" w:rsidRDefault="001512D8" w:rsidP="00B60C10">
            <w:pPr>
              <w:rPr>
                <w:rFonts w:cstheme="minorHAnsi"/>
                <w:sz w:val="18"/>
                <w:szCs w:val="18"/>
              </w:rPr>
            </w:pPr>
          </w:p>
        </w:tc>
      </w:tr>
      <w:tr w:rsidR="001512D8" w14:paraId="63FE7D0A" w14:textId="77777777" w:rsidTr="00B60C10">
        <w:trPr>
          <w:trHeight w:val="1521"/>
        </w:trPr>
        <w:tc>
          <w:tcPr>
            <w:tcW w:w="4820" w:type="dxa"/>
          </w:tcPr>
          <w:p w14:paraId="2CBE2148" w14:textId="77777777" w:rsidR="001512D8" w:rsidRDefault="001512D8" w:rsidP="00B60C10">
            <w:pPr>
              <w:jc w:val="center"/>
            </w:pPr>
            <w:r>
              <w:rPr>
                <w:noProof/>
              </w:rPr>
              <w:drawing>
                <wp:inline distT="0" distB="0" distL="0" distR="0" wp14:anchorId="35F94854" wp14:editId="3758900A">
                  <wp:extent cx="2923540" cy="2877820"/>
                  <wp:effectExtent l="0" t="0" r="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23540" cy="2877820"/>
                          </a:xfrm>
                          <a:prstGeom prst="rect">
                            <a:avLst/>
                          </a:prstGeom>
                        </pic:spPr>
                      </pic:pic>
                    </a:graphicData>
                  </a:graphic>
                </wp:inline>
              </w:drawing>
            </w:r>
          </w:p>
          <w:p w14:paraId="150FA2A6" w14:textId="77777777" w:rsidR="001512D8" w:rsidRDefault="001512D8" w:rsidP="00B60C10">
            <w:pPr>
              <w:jc w:val="center"/>
            </w:pPr>
          </w:p>
        </w:tc>
        <w:tc>
          <w:tcPr>
            <w:tcW w:w="4818" w:type="dxa"/>
          </w:tcPr>
          <w:p w14:paraId="13DF6577" w14:textId="77777777" w:rsidR="001512D8" w:rsidRPr="009577B2" w:rsidRDefault="001512D8" w:rsidP="00B60C10">
            <w:pPr>
              <w:rPr>
                <w:rFonts w:cstheme="minorHAnsi"/>
                <w:b/>
                <w:bCs/>
                <w:sz w:val="18"/>
                <w:szCs w:val="18"/>
              </w:rPr>
            </w:pPr>
            <w:r w:rsidRPr="004468A3">
              <w:rPr>
                <w:rFonts w:cstheme="minorHAnsi"/>
                <w:b/>
                <w:bCs/>
                <w:sz w:val="18"/>
                <w:szCs w:val="18"/>
              </w:rPr>
              <w:t>EGENSKAPSDATA:</w:t>
            </w:r>
          </w:p>
          <w:p w14:paraId="7C4451AE" w14:textId="77777777" w:rsidR="001512D8" w:rsidRDefault="001512D8" w:rsidP="00B60C10">
            <w:r>
              <w:t xml:space="preserve">Belysning = </w:t>
            </w:r>
            <w:r w:rsidRPr="0078372A">
              <w:rPr>
                <w:b/>
                <w:bCs/>
              </w:rPr>
              <w:t>Ja</w:t>
            </w:r>
          </w:p>
        </w:tc>
      </w:tr>
      <w:tr w:rsidR="001512D8" w14:paraId="3C30C4C3" w14:textId="77777777" w:rsidTr="00B60C10">
        <w:tc>
          <w:tcPr>
            <w:tcW w:w="9638" w:type="dxa"/>
            <w:gridSpan w:val="2"/>
          </w:tcPr>
          <w:p w14:paraId="350FDA26" w14:textId="77777777" w:rsidR="001512D8" w:rsidRDefault="001512D8" w:rsidP="00B60C10">
            <w:r w:rsidRPr="0FA9305E">
              <w:rPr>
                <w:i/>
                <w:iCs/>
              </w:rPr>
              <w:t xml:space="preserve">Foto: </w:t>
            </w:r>
            <w:r>
              <w:rPr>
                <w:i/>
                <w:iCs/>
              </w:rPr>
              <w:t>Statens vegvesen</w:t>
            </w:r>
          </w:p>
        </w:tc>
      </w:tr>
    </w:tbl>
    <w:p w14:paraId="302E8EC5" w14:textId="616D1ECF" w:rsidR="00D6461C" w:rsidRDefault="00D6461C" w:rsidP="00B12461"/>
    <w:p w14:paraId="3243E57C" w14:textId="77777777" w:rsidR="00D6461C" w:rsidRDefault="00D6461C">
      <w:r>
        <w:br w:type="page"/>
      </w:r>
    </w:p>
    <w:p w14:paraId="57E0C907" w14:textId="5454DD93" w:rsidR="008B13B5" w:rsidRDefault="00E1115A" w:rsidP="008B13B5">
      <w:pPr>
        <w:pStyle w:val="Overskrift3"/>
      </w:pPr>
      <w:bookmarkStart w:id="12" w:name="_Datterobjekt_Taktile_indikatorer"/>
      <w:bookmarkEnd w:id="12"/>
      <w:r>
        <w:lastRenderedPageBreak/>
        <w:t xml:space="preserve">Datterobjekt </w:t>
      </w:r>
      <w:r w:rsidRPr="000C42BE">
        <w:rPr>
          <w:i/>
          <w:iCs/>
        </w:rPr>
        <w:t>Taktile indikatorer (859)</w:t>
      </w:r>
    </w:p>
    <w:tbl>
      <w:tblPr>
        <w:tblStyle w:val="Tabellrutenett"/>
        <w:tblW w:w="9638" w:type="dxa"/>
        <w:tblInd w:w="-5" w:type="dxa"/>
        <w:tblLook w:val="04A0" w:firstRow="1" w:lastRow="0" w:firstColumn="1" w:lastColumn="0" w:noHBand="0" w:noVBand="1"/>
      </w:tblPr>
      <w:tblGrid>
        <w:gridCol w:w="5529"/>
        <w:gridCol w:w="4109"/>
      </w:tblGrid>
      <w:tr w:rsidR="00786635" w14:paraId="46A057F3" w14:textId="77777777" w:rsidTr="00B60C10">
        <w:trPr>
          <w:trHeight w:val="645"/>
        </w:trPr>
        <w:tc>
          <w:tcPr>
            <w:tcW w:w="9638" w:type="dxa"/>
            <w:gridSpan w:val="2"/>
          </w:tcPr>
          <w:p w14:paraId="17D4688A" w14:textId="2F5F61B4" w:rsidR="00786635" w:rsidRDefault="00786635" w:rsidP="00786635">
            <w:r w:rsidRPr="00B531AA">
              <w:t>Eksemp</w:t>
            </w:r>
            <w:r>
              <w:t>e</w:t>
            </w:r>
            <w:r w:rsidRPr="00B531AA">
              <w:t xml:space="preserve">let viser </w:t>
            </w:r>
            <w:r>
              <w:t xml:space="preserve">fire taktile indikatorer tilknyttet et gangfelt. </w:t>
            </w:r>
            <w:r w:rsidR="008B0FAA">
              <w:t>Tre av de</w:t>
            </w:r>
            <w:r>
              <w:t xml:space="preserve"> taktile indikatorene er markert med </w:t>
            </w:r>
            <w:r w:rsidR="008B0FAA">
              <w:t>blå</w:t>
            </w:r>
            <w:r>
              <w:t xml:space="preserve"> strek på det øverste bildet.  </w:t>
            </w:r>
          </w:p>
          <w:p w14:paraId="4ABB245D" w14:textId="77777777" w:rsidR="00786635" w:rsidRDefault="00786635" w:rsidP="00786635"/>
          <w:p w14:paraId="086EE066" w14:textId="550EDCBE" w:rsidR="00786635" w:rsidRDefault="00786635" w:rsidP="00786635">
            <w:pPr>
              <w:rPr>
                <w:iCs/>
              </w:rPr>
            </w:pPr>
            <w:r>
              <w:t xml:space="preserve">På </w:t>
            </w:r>
            <w:r w:rsidR="00AD221C">
              <w:t>kartutsnittet nedenfor</w:t>
            </w:r>
            <w:r>
              <w:t xml:space="preserve"> er gangfeltet markert med grønn strek.  De fire taktile indikatorene har egenskapen </w:t>
            </w:r>
            <w:r w:rsidRPr="006121A1">
              <w:rPr>
                <w:i/>
                <w:iCs/>
              </w:rPr>
              <w:t>Bruksområde=Gangfelt</w:t>
            </w:r>
            <w:r>
              <w:t xml:space="preserve"> og skal knyttes til morobjektet </w:t>
            </w:r>
            <w:r w:rsidRPr="46E66669">
              <w:rPr>
                <w:i/>
              </w:rPr>
              <w:t>Gangfelt</w:t>
            </w:r>
            <w:r>
              <w:rPr>
                <w:i/>
              </w:rPr>
              <w:t>.</w:t>
            </w:r>
            <w:r>
              <w:rPr>
                <w:iCs/>
              </w:rPr>
              <w:t xml:space="preserve">  </w:t>
            </w:r>
          </w:p>
          <w:p w14:paraId="20A37004" w14:textId="77777777" w:rsidR="00786635" w:rsidRDefault="00786635" w:rsidP="00786635">
            <w:pPr>
              <w:rPr>
                <w:iCs/>
              </w:rPr>
            </w:pPr>
          </w:p>
          <w:p w14:paraId="4CC1ECA5" w14:textId="2DF55023" w:rsidR="00786635" w:rsidRPr="00573F7D" w:rsidRDefault="00667304" w:rsidP="00786635">
            <w:r>
              <w:t>Eksempelet viser et utvalg andre egenskapstyper</w:t>
            </w:r>
            <w:r w:rsidR="00763ACE">
              <w:t>.</w:t>
            </w:r>
            <w:r>
              <w:t xml:space="preserve"> </w:t>
            </w:r>
            <w:r w:rsidR="00786635">
              <w:rPr>
                <w:iCs/>
              </w:rPr>
              <w:t xml:space="preserve">Gangfeltet stedfestes på vegtrasénivået, punktet er markert med </w:t>
            </w:r>
            <w:r w:rsidR="00F2458D">
              <w:rPr>
                <w:iCs/>
              </w:rPr>
              <w:t>rød</w:t>
            </w:r>
            <w:r w:rsidR="00786635">
              <w:rPr>
                <w:iCs/>
              </w:rPr>
              <w:t xml:space="preserve"> prikk.  </w:t>
            </w:r>
          </w:p>
        </w:tc>
      </w:tr>
      <w:tr w:rsidR="00FF3CB9" w14:paraId="5B401FA8" w14:textId="77777777" w:rsidTr="005552AB">
        <w:trPr>
          <w:trHeight w:val="3958"/>
        </w:trPr>
        <w:tc>
          <w:tcPr>
            <w:tcW w:w="5529" w:type="dxa"/>
            <w:tcMar>
              <w:top w:w="57" w:type="dxa"/>
              <w:left w:w="57" w:type="dxa"/>
              <w:bottom w:w="57" w:type="dxa"/>
              <w:right w:w="57" w:type="dxa"/>
            </w:tcMar>
          </w:tcPr>
          <w:p w14:paraId="105ACF3C" w14:textId="4E09E075" w:rsidR="00786635" w:rsidRDefault="00FF3CB9" w:rsidP="00AD221C">
            <w:pPr>
              <w:jc w:val="center"/>
            </w:pPr>
            <w:r>
              <w:rPr>
                <w:noProof/>
              </w:rPr>
              <w:drawing>
                <wp:inline distT="0" distB="0" distL="0" distR="0" wp14:anchorId="6BF4B4DA" wp14:editId="542C9E59">
                  <wp:extent cx="3197518" cy="1528549"/>
                  <wp:effectExtent l="0" t="0" r="3175" b="0"/>
                  <wp:docPr id="28" name="Bilde 28" descr="Et bilde som inneholder utendørs, scenebilde, fotgjengerovergang, ve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8" descr="Et bilde som inneholder utendørs, scenebilde, fotgjengerovergang, vei&#10;&#10;Automatisk generert beskrivel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6388" cy="1551911"/>
                          </a:xfrm>
                          <a:prstGeom prst="rect">
                            <a:avLst/>
                          </a:prstGeom>
                        </pic:spPr>
                      </pic:pic>
                    </a:graphicData>
                  </a:graphic>
                </wp:inline>
              </w:drawing>
            </w:r>
          </w:p>
          <w:p w14:paraId="06CCEEFE" w14:textId="77777777" w:rsidR="00786635" w:rsidRDefault="00786635" w:rsidP="00786635"/>
          <w:p w14:paraId="4FD72DF6" w14:textId="0707912F" w:rsidR="00786635" w:rsidRDefault="00F2458D" w:rsidP="00AD221C">
            <w:pPr>
              <w:jc w:val="center"/>
            </w:pPr>
            <w:r>
              <w:rPr>
                <w:noProof/>
              </w:rPr>
              <w:drawing>
                <wp:inline distT="0" distB="0" distL="0" distR="0" wp14:anchorId="48596B1A" wp14:editId="4D024AB0">
                  <wp:extent cx="3061828" cy="1808328"/>
                  <wp:effectExtent l="0" t="0" r="5715" b="1905"/>
                  <wp:docPr id="33" name="Bilde 33" descr="Et bilde som inneholder diagram, kart,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e 33" descr="Et bilde som inneholder diagram, kart, tekst&#10;&#10;Automatisk generert beskrivelse"/>
                          <pic:cNvPicPr/>
                        </pic:nvPicPr>
                        <pic:blipFill>
                          <a:blip r:embed="rId24">
                            <a:extLst>
                              <a:ext uri="{28A0092B-C50C-407E-A947-70E740481C1C}">
                                <a14:useLocalDpi xmlns:a14="http://schemas.microsoft.com/office/drawing/2010/main" val="0"/>
                              </a:ext>
                            </a:extLst>
                          </a:blip>
                          <a:stretch>
                            <a:fillRect/>
                          </a:stretch>
                        </pic:blipFill>
                        <pic:spPr>
                          <a:xfrm>
                            <a:off x="0" y="0"/>
                            <a:ext cx="3078922" cy="1818424"/>
                          </a:xfrm>
                          <a:prstGeom prst="rect">
                            <a:avLst/>
                          </a:prstGeom>
                        </pic:spPr>
                      </pic:pic>
                    </a:graphicData>
                  </a:graphic>
                </wp:inline>
              </w:drawing>
            </w:r>
          </w:p>
          <w:p w14:paraId="0D0B239E" w14:textId="77777777" w:rsidR="00786635" w:rsidRDefault="00786635" w:rsidP="00786635"/>
        </w:tc>
        <w:tc>
          <w:tcPr>
            <w:tcW w:w="4109" w:type="dxa"/>
            <w:vMerge w:val="restart"/>
          </w:tcPr>
          <w:p w14:paraId="6E97D85F" w14:textId="77777777" w:rsidR="00D71803" w:rsidRPr="009577B2" w:rsidRDefault="00D71803" w:rsidP="00D71803">
            <w:pPr>
              <w:rPr>
                <w:rFonts w:cstheme="minorHAnsi"/>
                <w:b/>
                <w:bCs/>
                <w:sz w:val="18"/>
                <w:szCs w:val="18"/>
              </w:rPr>
            </w:pPr>
            <w:r w:rsidRPr="004468A3">
              <w:rPr>
                <w:rFonts w:cstheme="minorHAnsi"/>
                <w:b/>
                <w:bCs/>
                <w:sz w:val="18"/>
                <w:szCs w:val="18"/>
              </w:rPr>
              <w:t>EGENSKAPSDATA:</w:t>
            </w:r>
          </w:p>
          <w:p w14:paraId="1571B8CA" w14:textId="77777777" w:rsidR="005552AB" w:rsidRDefault="005552AB" w:rsidP="005552AB">
            <w:pPr>
              <w:rPr>
                <w:b/>
                <w:bCs/>
                <w:sz w:val="18"/>
                <w:szCs w:val="18"/>
              </w:rPr>
            </w:pPr>
            <w:r w:rsidRPr="4D0D2CF0">
              <w:rPr>
                <w:sz w:val="18"/>
                <w:szCs w:val="18"/>
              </w:rPr>
              <w:t>-</w:t>
            </w:r>
            <w:r>
              <w:rPr>
                <w:sz w:val="18"/>
                <w:szCs w:val="18"/>
              </w:rPr>
              <w:t>Markering av striper</w:t>
            </w:r>
            <w:r w:rsidRPr="4D0D2CF0">
              <w:rPr>
                <w:sz w:val="18"/>
                <w:szCs w:val="18"/>
              </w:rPr>
              <w:t xml:space="preserve"> = </w:t>
            </w:r>
            <w:r>
              <w:rPr>
                <w:b/>
                <w:bCs/>
                <w:sz w:val="18"/>
                <w:szCs w:val="18"/>
              </w:rPr>
              <w:t>Malte striper</w:t>
            </w:r>
          </w:p>
          <w:p w14:paraId="46CAEB15" w14:textId="58BC608C" w:rsidR="005552AB" w:rsidRDefault="005552AB" w:rsidP="005552AB">
            <w:pPr>
              <w:rPr>
                <w:sz w:val="18"/>
                <w:szCs w:val="18"/>
              </w:rPr>
            </w:pPr>
            <w:r w:rsidRPr="005A2CD6">
              <w:rPr>
                <w:sz w:val="18"/>
                <w:szCs w:val="18"/>
              </w:rPr>
              <w:t>-Hevet</w:t>
            </w:r>
            <w:r>
              <w:rPr>
                <w:sz w:val="18"/>
                <w:szCs w:val="18"/>
              </w:rPr>
              <w:t xml:space="preserve"> = </w:t>
            </w:r>
            <w:r w:rsidR="00B86F4B">
              <w:rPr>
                <w:b/>
                <w:bCs/>
                <w:sz w:val="18"/>
                <w:szCs w:val="18"/>
              </w:rPr>
              <w:t>Nei</w:t>
            </w:r>
          </w:p>
          <w:p w14:paraId="0BADBB58" w14:textId="77777777" w:rsidR="005552AB" w:rsidRDefault="005552AB" w:rsidP="005552AB">
            <w:pPr>
              <w:rPr>
                <w:b/>
                <w:bCs/>
                <w:sz w:val="18"/>
                <w:szCs w:val="18"/>
              </w:rPr>
            </w:pPr>
            <w:r>
              <w:rPr>
                <w:sz w:val="18"/>
                <w:szCs w:val="18"/>
              </w:rPr>
              <w:t xml:space="preserve">-Lysregulert = </w:t>
            </w:r>
            <w:r w:rsidRPr="00910DBE">
              <w:rPr>
                <w:b/>
                <w:bCs/>
                <w:sz w:val="18"/>
                <w:szCs w:val="18"/>
              </w:rPr>
              <w:t>Nei</w:t>
            </w:r>
          </w:p>
          <w:p w14:paraId="22F8D6F1" w14:textId="3BF70421" w:rsidR="005552AB" w:rsidRDefault="005552AB" w:rsidP="005552AB">
            <w:pPr>
              <w:rPr>
                <w:sz w:val="18"/>
                <w:szCs w:val="18"/>
              </w:rPr>
            </w:pPr>
            <w:r>
              <w:rPr>
                <w:b/>
                <w:bCs/>
                <w:sz w:val="18"/>
                <w:szCs w:val="18"/>
              </w:rPr>
              <w:t>-</w:t>
            </w:r>
            <w:r w:rsidRPr="00350993">
              <w:rPr>
                <w:sz w:val="18"/>
                <w:szCs w:val="18"/>
              </w:rPr>
              <w:t>Belysning =</w:t>
            </w:r>
            <w:r>
              <w:rPr>
                <w:b/>
                <w:bCs/>
                <w:sz w:val="18"/>
                <w:szCs w:val="18"/>
              </w:rPr>
              <w:t xml:space="preserve"> </w:t>
            </w:r>
            <w:r w:rsidR="00EC7D42">
              <w:rPr>
                <w:b/>
                <w:bCs/>
                <w:sz w:val="18"/>
                <w:szCs w:val="18"/>
              </w:rPr>
              <w:t>Nei</w:t>
            </w:r>
          </w:p>
          <w:p w14:paraId="3F5AA954" w14:textId="30966BB6" w:rsidR="005552AB" w:rsidRDefault="005552AB" w:rsidP="005552AB">
            <w:pPr>
              <w:rPr>
                <w:b/>
                <w:bCs/>
                <w:sz w:val="18"/>
                <w:szCs w:val="18"/>
              </w:rPr>
            </w:pPr>
            <w:r>
              <w:rPr>
                <w:sz w:val="18"/>
                <w:szCs w:val="18"/>
              </w:rPr>
              <w:t xml:space="preserve">-Trafikkøy = </w:t>
            </w:r>
            <w:r w:rsidR="00174401">
              <w:rPr>
                <w:b/>
                <w:bCs/>
                <w:sz w:val="18"/>
                <w:szCs w:val="18"/>
              </w:rPr>
              <w:t>Ja</w:t>
            </w:r>
          </w:p>
          <w:p w14:paraId="7B4B33FD" w14:textId="77777777" w:rsidR="005552AB" w:rsidRDefault="005552AB" w:rsidP="005552AB">
            <w:pPr>
              <w:rPr>
                <w:sz w:val="18"/>
                <w:szCs w:val="18"/>
              </w:rPr>
            </w:pPr>
            <w:r>
              <w:rPr>
                <w:sz w:val="18"/>
                <w:szCs w:val="18"/>
              </w:rPr>
              <w:t xml:space="preserve">-Belegning, type = </w:t>
            </w:r>
            <w:r w:rsidRPr="00910DBE">
              <w:rPr>
                <w:b/>
                <w:bCs/>
                <w:sz w:val="18"/>
                <w:szCs w:val="18"/>
              </w:rPr>
              <w:t>Asfalt</w:t>
            </w:r>
          </w:p>
          <w:p w14:paraId="0F1675E9" w14:textId="41320560" w:rsidR="005552AB" w:rsidRDefault="005552AB" w:rsidP="005552AB">
            <w:pPr>
              <w:rPr>
                <w:b/>
                <w:bCs/>
                <w:sz w:val="18"/>
                <w:szCs w:val="18"/>
              </w:rPr>
            </w:pPr>
            <w:r>
              <w:rPr>
                <w:sz w:val="18"/>
                <w:szCs w:val="18"/>
              </w:rPr>
              <w:t xml:space="preserve">-Vedtaksnummer = </w:t>
            </w:r>
            <w:r w:rsidR="004F600E" w:rsidRPr="004F600E">
              <w:rPr>
                <w:b/>
                <w:bCs/>
                <w:sz w:val="18"/>
                <w:szCs w:val="18"/>
              </w:rPr>
              <w:t>TFØ1-106-2022</w:t>
            </w:r>
          </w:p>
          <w:p w14:paraId="6BB62F01" w14:textId="06FFCDAE" w:rsidR="005552AB" w:rsidRDefault="005552AB" w:rsidP="005552AB">
            <w:pPr>
              <w:rPr>
                <w:sz w:val="18"/>
                <w:szCs w:val="18"/>
              </w:rPr>
            </w:pPr>
            <w:r>
              <w:rPr>
                <w:b/>
                <w:bCs/>
                <w:sz w:val="18"/>
                <w:szCs w:val="18"/>
              </w:rPr>
              <w:t>-</w:t>
            </w:r>
            <w:r w:rsidRPr="00746EED">
              <w:rPr>
                <w:sz w:val="18"/>
                <w:szCs w:val="18"/>
              </w:rPr>
              <w:t>Etableringsår =</w:t>
            </w:r>
            <w:r>
              <w:rPr>
                <w:b/>
                <w:bCs/>
                <w:sz w:val="18"/>
                <w:szCs w:val="18"/>
              </w:rPr>
              <w:t xml:space="preserve"> 202</w:t>
            </w:r>
            <w:r w:rsidR="004F600E">
              <w:rPr>
                <w:b/>
                <w:bCs/>
                <w:sz w:val="18"/>
                <w:szCs w:val="18"/>
              </w:rPr>
              <w:t>3</w:t>
            </w:r>
          </w:p>
          <w:p w14:paraId="47361E84" w14:textId="7CF5915E" w:rsidR="005552AB" w:rsidRDefault="005552AB" w:rsidP="005552AB">
            <w:pPr>
              <w:rPr>
                <w:sz w:val="18"/>
                <w:szCs w:val="18"/>
              </w:rPr>
            </w:pPr>
            <w:r>
              <w:rPr>
                <w:sz w:val="18"/>
                <w:szCs w:val="18"/>
              </w:rPr>
              <w:t xml:space="preserve">-Arkivnummer = </w:t>
            </w:r>
            <w:r w:rsidRPr="00910DBE">
              <w:rPr>
                <w:b/>
                <w:bCs/>
                <w:sz w:val="18"/>
                <w:szCs w:val="18"/>
              </w:rPr>
              <w:t>202</w:t>
            </w:r>
            <w:r w:rsidR="004F600E">
              <w:rPr>
                <w:b/>
                <w:bCs/>
                <w:sz w:val="18"/>
                <w:szCs w:val="18"/>
              </w:rPr>
              <w:t>2</w:t>
            </w:r>
            <w:r w:rsidRPr="00910DBE">
              <w:rPr>
                <w:b/>
                <w:bCs/>
                <w:sz w:val="18"/>
                <w:szCs w:val="18"/>
              </w:rPr>
              <w:t>/</w:t>
            </w:r>
            <w:r w:rsidR="004F600E">
              <w:rPr>
                <w:b/>
                <w:bCs/>
                <w:sz w:val="18"/>
                <w:szCs w:val="18"/>
              </w:rPr>
              <w:t>17142</w:t>
            </w:r>
          </w:p>
          <w:p w14:paraId="023D9030" w14:textId="77777777" w:rsidR="005552AB" w:rsidRDefault="005552AB" w:rsidP="005552AB">
            <w:pPr>
              <w:rPr>
                <w:sz w:val="18"/>
                <w:szCs w:val="18"/>
              </w:rPr>
            </w:pPr>
            <w:r>
              <w:rPr>
                <w:sz w:val="18"/>
                <w:szCs w:val="18"/>
              </w:rPr>
              <w:t xml:space="preserve">-Eier = </w:t>
            </w:r>
            <w:r w:rsidRPr="00910DBE">
              <w:rPr>
                <w:b/>
                <w:bCs/>
                <w:sz w:val="18"/>
                <w:szCs w:val="18"/>
              </w:rPr>
              <w:t>Fylkeskommune</w:t>
            </w:r>
          </w:p>
          <w:p w14:paraId="0ED139F0" w14:textId="77777777" w:rsidR="005552AB" w:rsidRDefault="005552AB" w:rsidP="005552AB">
            <w:pPr>
              <w:rPr>
                <w:b/>
                <w:bCs/>
                <w:sz w:val="18"/>
                <w:szCs w:val="18"/>
              </w:rPr>
            </w:pPr>
            <w:r>
              <w:rPr>
                <w:sz w:val="18"/>
                <w:szCs w:val="18"/>
              </w:rPr>
              <w:t>-</w:t>
            </w:r>
            <w:proofErr w:type="spellStart"/>
            <w:r>
              <w:rPr>
                <w:sz w:val="18"/>
                <w:szCs w:val="18"/>
              </w:rPr>
              <w:t>Vedlikeholdsansvarlig</w:t>
            </w:r>
            <w:proofErr w:type="spellEnd"/>
            <w:r>
              <w:rPr>
                <w:sz w:val="18"/>
                <w:szCs w:val="18"/>
              </w:rPr>
              <w:t xml:space="preserve"> = </w:t>
            </w:r>
            <w:r w:rsidRPr="00910DBE">
              <w:rPr>
                <w:b/>
                <w:bCs/>
                <w:sz w:val="18"/>
                <w:szCs w:val="18"/>
              </w:rPr>
              <w:t>Fylkeskommune</w:t>
            </w:r>
          </w:p>
          <w:p w14:paraId="0BA85E05" w14:textId="77777777" w:rsidR="005552AB" w:rsidRDefault="005552AB" w:rsidP="005552AB">
            <w:pPr>
              <w:rPr>
                <w:b/>
                <w:bCs/>
                <w:sz w:val="18"/>
                <w:szCs w:val="18"/>
              </w:rPr>
            </w:pPr>
          </w:p>
          <w:p w14:paraId="6E6CB3F1" w14:textId="6D10566E" w:rsidR="00786635" w:rsidRPr="005E791A" w:rsidRDefault="00786635" w:rsidP="00786635">
            <w:pPr>
              <w:rPr>
                <w:b/>
              </w:rPr>
            </w:pPr>
          </w:p>
        </w:tc>
      </w:tr>
      <w:tr w:rsidR="00FF3CB9" w14:paraId="3FAF1260" w14:textId="77777777" w:rsidTr="005552AB">
        <w:tc>
          <w:tcPr>
            <w:tcW w:w="5529" w:type="dxa"/>
          </w:tcPr>
          <w:p w14:paraId="460B5AA7" w14:textId="21D61F98" w:rsidR="00786635" w:rsidRDefault="00786635" w:rsidP="00786635">
            <w:pPr>
              <w:rPr>
                <w:i/>
                <w:iCs/>
              </w:rPr>
            </w:pPr>
            <w:r w:rsidRPr="0FA9305E">
              <w:rPr>
                <w:i/>
                <w:iCs/>
              </w:rPr>
              <w:t xml:space="preserve">Foto: </w:t>
            </w:r>
            <w:r>
              <w:rPr>
                <w:i/>
                <w:iCs/>
              </w:rPr>
              <w:t>Statens vegvesen</w:t>
            </w:r>
            <w:r w:rsidR="00635C6D">
              <w:rPr>
                <w:i/>
                <w:iCs/>
              </w:rPr>
              <w:t>/Innlandet fylkeskommune</w:t>
            </w:r>
            <w:r>
              <w:rPr>
                <w:i/>
                <w:iCs/>
              </w:rPr>
              <w:t xml:space="preserve">. Illustrasjon: </w:t>
            </w:r>
            <w:r w:rsidR="00FE056E">
              <w:rPr>
                <w:i/>
                <w:iCs/>
              </w:rPr>
              <w:t xml:space="preserve">Lillian Røang, Statens </w:t>
            </w:r>
            <w:r>
              <w:rPr>
                <w:i/>
                <w:iCs/>
              </w:rPr>
              <w:t>vegvesen</w:t>
            </w:r>
          </w:p>
          <w:p w14:paraId="3CA1A4B7" w14:textId="14DDEE0A" w:rsidR="00786635" w:rsidRPr="00471C09" w:rsidRDefault="00C903F3" w:rsidP="00786635">
            <w:pPr>
              <w:rPr>
                <w:i/>
                <w:iCs/>
              </w:rPr>
            </w:pPr>
            <w:r>
              <w:rPr>
                <w:i/>
                <w:iCs/>
              </w:rPr>
              <w:t>Kart</w:t>
            </w:r>
            <w:r w:rsidR="00786635">
              <w:rPr>
                <w:i/>
                <w:iCs/>
              </w:rPr>
              <w:t>: Vegkart</w:t>
            </w:r>
          </w:p>
        </w:tc>
        <w:tc>
          <w:tcPr>
            <w:tcW w:w="4109" w:type="dxa"/>
            <w:vMerge/>
          </w:tcPr>
          <w:p w14:paraId="2038D779" w14:textId="77777777" w:rsidR="00786635" w:rsidRDefault="00786635" w:rsidP="00786635"/>
        </w:tc>
      </w:tr>
    </w:tbl>
    <w:p w14:paraId="660371E8" w14:textId="36C18CBE" w:rsidR="00D6461C" w:rsidRDefault="00D6461C" w:rsidP="00E1115A"/>
    <w:p w14:paraId="3A413861" w14:textId="77777777" w:rsidR="00D6461C" w:rsidRDefault="00D6461C">
      <w:r>
        <w:br w:type="page"/>
      </w:r>
    </w:p>
    <w:p w14:paraId="644A6C1E" w14:textId="60592B58" w:rsidR="0036365B" w:rsidRDefault="0036365B" w:rsidP="0036365B">
      <w:pPr>
        <w:pStyle w:val="Overskrift3"/>
      </w:pPr>
      <w:bookmarkStart w:id="13" w:name="_Tilrettelagt_krysningssted"/>
      <w:bookmarkEnd w:id="13"/>
      <w:r>
        <w:rPr>
          <w:rFonts w:ascii="Lucida Sans Unicode" w:eastAsia="Lucida Sans Unicode" w:hAnsi="Lucida Sans Unicode" w:cs="Lucida Sans Unicode"/>
        </w:rPr>
        <w:lastRenderedPageBreak/>
        <w:t>Tilrettelagt krysningssted</w:t>
      </w:r>
    </w:p>
    <w:tbl>
      <w:tblPr>
        <w:tblStyle w:val="Tabellrutenett"/>
        <w:tblW w:w="9638" w:type="dxa"/>
        <w:tblInd w:w="-5" w:type="dxa"/>
        <w:tblLayout w:type="fixed"/>
        <w:tblLook w:val="04A0" w:firstRow="1" w:lastRow="0" w:firstColumn="1" w:lastColumn="0" w:noHBand="0" w:noVBand="1"/>
      </w:tblPr>
      <w:tblGrid>
        <w:gridCol w:w="9638"/>
      </w:tblGrid>
      <w:tr w:rsidR="00AE49E7" w14:paraId="478E9EDF" w14:textId="77777777" w:rsidTr="00B60C10">
        <w:trPr>
          <w:trHeight w:val="645"/>
        </w:trPr>
        <w:tc>
          <w:tcPr>
            <w:tcW w:w="9638" w:type="dxa"/>
          </w:tcPr>
          <w:p w14:paraId="48783FBB" w14:textId="77777777" w:rsidR="00AE49E7" w:rsidRDefault="00AE49E7" w:rsidP="00B60C10">
            <w:r w:rsidRPr="00B531AA">
              <w:t>Eksemplet</w:t>
            </w:r>
            <w:r>
              <w:t xml:space="preserve"> viser</w:t>
            </w:r>
            <w:r w:rsidRPr="00B531AA">
              <w:t xml:space="preserve"> </w:t>
            </w:r>
            <w:r>
              <w:t>en tilrettelagt kryssing for fotgjengere. På steder hvor gangfelt ikke er anbefalt (</w:t>
            </w:r>
            <w:hyperlink r:id="rId25" w:history="1">
              <w:r w:rsidRPr="00F47DCD">
                <w:rPr>
                  <w:rStyle w:val="Hyperkobling"/>
                </w:rPr>
                <w:t xml:space="preserve">Håndbok </w:t>
              </w:r>
              <w:r>
                <w:rPr>
                  <w:rStyle w:val="Hyperkobling"/>
                </w:rPr>
                <w:t>V127</w:t>
              </w:r>
              <w:r w:rsidRPr="00F47DCD">
                <w:rPr>
                  <w:rStyle w:val="Hyperkobling"/>
                </w:rPr>
                <w:t xml:space="preserve"> </w:t>
              </w:r>
              <w:r>
                <w:rPr>
                  <w:rStyle w:val="Hyperkobling"/>
                </w:rPr>
                <w:t>Kryssingssteder for gående</w:t>
              </w:r>
            </w:hyperlink>
            <w:r>
              <w:t>), kan det likevel være ønskelig å tilrettelegge for kryssing av vegen for fotgjengere. Ved en slik tilrettelagt kryssing er det hverken markert tverrgående gangfeltoppmerking eller skiltet med gangfeltskilt (skiltnummer 516). På slike steder har ikke de kjørende vikeplikt for kryssende fotgjengere.</w:t>
            </w:r>
          </w:p>
          <w:p w14:paraId="4831C279" w14:textId="77777777" w:rsidR="00AE49E7" w:rsidRDefault="00AE49E7" w:rsidP="00B60C10"/>
          <w:p w14:paraId="37FE781F" w14:textId="77777777" w:rsidR="00AE49E7" w:rsidRDefault="00AE49E7" w:rsidP="00B60C10">
            <w:r>
              <w:t xml:space="preserve">Slike tilrettelagte krysninger skal </w:t>
            </w:r>
            <w:r w:rsidRPr="00A21552">
              <w:rPr>
                <w:u w:val="single"/>
              </w:rPr>
              <w:t>ikke</w:t>
            </w:r>
            <w:r>
              <w:t xml:space="preserve"> registreres som </w:t>
            </w:r>
            <w:proofErr w:type="spellStart"/>
            <w:r>
              <w:t>vegobjekttypen</w:t>
            </w:r>
            <w:proofErr w:type="spellEnd"/>
            <w:r>
              <w:t xml:space="preserve"> </w:t>
            </w:r>
            <w:r w:rsidRPr="009D1C80">
              <w:rPr>
                <w:i/>
                <w:iCs/>
              </w:rPr>
              <w:t>Gangfelt</w:t>
            </w:r>
            <w:r>
              <w:t xml:space="preserve">. </w:t>
            </w:r>
          </w:p>
          <w:p w14:paraId="635178A8" w14:textId="77777777" w:rsidR="00AE49E7" w:rsidRDefault="00AE49E7" w:rsidP="00B60C10">
            <w:pPr>
              <w:rPr>
                <w:rFonts w:cstheme="minorHAnsi"/>
                <w:sz w:val="18"/>
                <w:szCs w:val="18"/>
              </w:rPr>
            </w:pPr>
          </w:p>
        </w:tc>
      </w:tr>
      <w:tr w:rsidR="00AE49E7" w14:paraId="210FBBC2" w14:textId="77777777" w:rsidTr="00B60C10">
        <w:trPr>
          <w:trHeight w:val="1521"/>
        </w:trPr>
        <w:tc>
          <w:tcPr>
            <w:tcW w:w="9638" w:type="dxa"/>
          </w:tcPr>
          <w:p w14:paraId="4571A2AF" w14:textId="77777777" w:rsidR="00AE49E7" w:rsidRDefault="00AE49E7" w:rsidP="00B60C10">
            <w:pPr>
              <w:jc w:val="center"/>
            </w:pPr>
          </w:p>
          <w:p w14:paraId="337AECF7" w14:textId="77777777" w:rsidR="00AE49E7" w:rsidRDefault="00AE49E7" w:rsidP="00B60C10">
            <w:pPr>
              <w:jc w:val="center"/>
            </w:pPr>
            <w:r>
              <w:rPr>
                <w:noProof/>
              </w:rPr>
              <w:drawing>
                <wp:inline distT="0" distB="0" distL="0" distR="0" wp14:anchorId="622A06C6" wp14:editId="0152B68C">
                  <wp:extent cx="3959525" cy="1943201"/>
                  <wp:effectExtent l="0" t="0" r="3175"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75303" cy="1950944"/>
                          </a:xfrm>
                          <a:prstGeom prst="rect">
                            <a:avLst/>
                          </a:prstGeom>
                        </pic:spPr>
                      </pic:pic>
                    </a:graphicData>
                  </a:graphic>
                </wp:inline>
              </w:drawing>
            </w:r>
          </w:p>
          <w:p w14:paraId="0DE18DF6" w14:textId="77777777" w:rsidR="00AE49E7" w:rsidRDefault="00AE49E7" w:rsidP="00B60C10"/>
        </w:tc>
      </w:tr>
      <w:tr w:rsidR="00AE49E7" w14:paraId="47B0BC06" w14:textId="77777777" w:rsidTr="00B60C10">
        <w:tc>
          <w:tcPr>
            <w:tcW w:w="9638" w:type="dxa"/>
          </w:tcPr>
          <w:p w14:paraId="73A2CD73" w14:textId="77777777" w:rsidR="00AE49E7" w:rsidRDefault="00AE49E7" w:rsidP="00B60C10">
            <w:r w:rsidRPr="0FA9305E">
              <w:rPr>
                <w:i/>
                <w:iCs/>
              </w:rPr>
              <w:t>Foto:</w:t>
            </w:r>
            <w:r>
              <w:rPr>
                <w:i/>
                <w:iCs/>
              </w:rPr>
              <w:t xml:space="preserve"> Statens vegvesen</w:t>
            </w:r>
          </w:p>
        </w:tc>
      </w:tr>
    </w:tbl>
    <w:p w14:paraId="36B8AFFC" w14:textId="051297AC" w:rsidR="00D6461C" w:rsidRDefault="00D6461C" w:rsidP="00B12461"/>
    <w:p w14:paraId="355153FD" w14:textId="77777777" w:rsidR="00D6461C" w:rsidRDefault="00D6461C">
      <w:r>
        <w:br w:type="page"/>
      </w:r>
    </w:p>
    <w:p w14:paraId="7354AB41" w14:textId="57FAB03E" w:rsidR="00A83F9E" w:rsidRDefault="00A83F9E" w:rsidP="00A83F9E">
      <w:pPr>
        <w:pStyle w:val="Overskrift1"/>
        <w:rPr>
          <w:lang w:eastAsia="nb-NO"/>
        </w:rPr>
      </w:pPr>
      <w:bookmarkStart w:id="14" w:name="_Toc97748752"/>
      <w:r w:rsidRPr="5B2C99DC">
        <w:rPr>
          <w:lang w:eastAsia="nb-NO"/>
        </w:rPr>
        <w:lastRenderedPageBreak/>
        <w:t>Relasjoner</w:t>
      </w:r>
      <w:bookmarkStart w:id="15" w:name="_Ref47612387"/>
      <w:bookmarkEnd w:id="14"/>
      <w:r w:rsidRPr="5B2C99DC">
        <w:rPr>
          <w:lang w:eastAsia="nb-NO"/>
        </w:rPr>
        <w:t xml:space="preserve"> </w:t>
      </w:r>
      <w:bookmarkEnd w:id="15"/>
    </w:p>
    <w:p w14:paraId="123AD63A" w14:textId="3C519035" w:rsidR="003E56EA" w:rsidRDefault="00A83F9E" w:rsidP="003E56EA">
      <w:r>
        <w:t xml:space="preserve">Nedenfor er det listet opp relasjoner som kan settes opp </w:t>
      </w:r>
      <w:r w:rsidRPr="004B63C9">
        <w:t xml:space="preserve">mellom </w:t>
      </w:r>
      <w:r w:rsidRPr="004B63C9">
        <w:rPr>
          <w:i/>
          <w:iCs/>
        </w:rPr>
        <w:t>Gangfelt</w:t>
      </w:r>
      <w:r>
        <w:t xml:space="preserve"> og andre </w:t>
      </w:r>
      <w:proofErr w:type="spellStart"/>
      <w:r>
        <w:t>vegobjekttyper</w:t>
      </w:r>
      <w:proofErr w:type="spellEnd"/>
      <w:r>
        <w:t>.</w:t>
      </w:r>
      <w:r w:rsidR="003E56EA">
        <w:t xml:space="preserve"> </w:t>
      </w:r>
      <w:r w:rsidR="0000732E">
        <w:t xml:space="preserve">Som alternativ til begrepet relasjon benyttes «Mor-datter», «Assosiasjoner» og «Tillatt sammenheng». </w:t>
      </w:r>
      <w:r w:rsidR="00EA59C4">
        <w:t xml:space="preserve">Det vises både relasjoner der </w:t>
      </w:r>
      <w:r w:rsidR="00EA59C4" w:rsidRPr="004B63C9">
        <w:t>Gangfelt inngår</w:t>
      </w:r>
      <w:r w:rsidR="00EA59C4">
        <w:t xml:space="preserve"> som morobjekt og der </w:t>
      </w:r>
      <w:r w:rsidR="00EA59C4" w:rsidRPr="004B63C9">
        <w:t>Gangfelt inngår</w:t>
      </w:r>
      <w:r w:rsidR="00EA59C4">
        <w:t xml:space="preserve"> som datterobjekt. </w:t>
      </w:r>
      <w:r w:rsidR="00A26DD5">
        <w:t xml:space="preserve">Det skilles mellom følgende relasjonstyper: </w:t>
      </w:r>
    </w:p>
    <w:p w14:paraId="76391B0D" w14:textId="6FA913B7" w:rsidR="00A26DD5" w:rsidRDefault="003E56EA" w:rsidP="003E56EA">
      <w:r>
        <w:t xml:space="preserve">1 </w:t>
      </w:r>
      <w:r w:rsidR="00A26DD5">
        <w:t>–</w:t>
      </w:r>
      <w:r>
        <w:t xml:space="preserve"> </w:t>
      </w:r>
      <w:r w:rsidR="00A26DD5">
        <w:t xml:space="preserve">Komposisjon – </w:t>
      </w:r>
      <w:r w:rsidR="004111C6">
        <w:t xml:space="preserve">Komp - </w:t>
      </w:r>
      <w:r w:rsidR="00A26DD5">
        <w:t>Består av/er del av</w:t>
      </w:r>
      <w:r w:rsidR="00A26DD5">
        <w:br/>
        <w:t xml:space="preserve">2 – Aggregering – </w:t>
      </w:r>
      <w:proofErr w:type="spellStart"/>
      <w:r w:rsidR="004111C6">
        <w:t>Agr</w:t>
      </w:r>
      <w:proofErr w:type="spellEnd"/>
      <w:r w:rsidR="004111C6">
        <w:t xml:space="preserve"> - </w:t>
      </w:r>
      <w:r w:rsidR="00A26DD5">
        <w:t>Har/tilhører</w:t>
      </w:r>
      <w:r w:rsidR="00A26DD5">
        <w:br/>
        <w:t xml:space="preserve">3 – Assosiasjon – </w:t>
      </w:r>
      <w:proofErr w:type="spellStart"/>
      <w:r w:rsidR="004111C6">
        <w:t>Asso</w:t>
      </w:r>
      <w:proofErr w:type="spellEnd"/>
      <w:r w:rsidR="004111C6">
        <w:t xml:space="preserve"> - </w:t>
      </w:r>
      <w:r w:rsidR="00A26DD5">
        <w:t>Har tilkoplet/er koplet til</w:t>
      </w:r>
    </w:p>
    <w:p w14:paraId="07CFB378" w14:textId="3C112C8A" w:rsidR="003E56EA" w:rsidRPr="00A26DD5" w:rsidRDefault="00A26DD5" w:rsidP="003E56EA">
      <w:r w:rsidRPr="00A26DD5">
        <w:t xml:space="preserve">«B inf A» angir om </w:t>
      </w:r>
      <w:r>
        <w:t xml:space="preserve">det er krav til at </w:t>
      </w:r>
      <w:proofErr w:type="spellStart"/>
      <w:r>
        <w:t>stedfe</w:t>
      </w:r>
      <w:r w:rsidR="00334434">
        <w:t>stingen</w:t>
      </w:r>
      <w:proofErr w:type="spellEnd"/>
      <w:r w:rsidR="00334434">
        <w:t xml:space="preserve"> </w:t>
      </w:r>
      <w:r w:rsidR="00B327A8">
        <w:t>til vegnettet for</w:t>
      </w:r>
      <w:r w:rsidR="00334434">
        <w:t xml:space="preserve"> datterobjekt skal være innenfor </w:t>
      </w:r>
      <w:proofErr w:type="spellStart"/>
      <w:r w:rsidR="00334434">
        <w:t>stedfesting</w:t>
      </w:r>
      <w:proofErr w:type="spellEnd"/>
      <w:r w:rsidR="00334434">
        <w:t xml:space="preserve"> til morobjekt. «Delvis» betyr at utstrekning må være innenfor, men sideposisjon og/eller feltkode kan avvike.</w:t>
      </w:r>
    </w:p>
    <w:p w14:paraId="4624ABE1" w14:textId="5BECD280" w:rsidR="00A83F9E" w:rsidRDefault="00A83F9E" w:rsidP="00A83F9E">
      <w:pPr>
        <w:rPr>
          <w:b/>
        </w:rPr>
      </w:pPr>
      <w:r>
        <w:rPr>
          <w:b/>
        </w:rPr>
        <w:t>Mulige morobjekter</w:t>
      </w:r>
    </w:p>
    <w:tbl>
      <w:tblPr>
        <w:tblStyle w:val="Tabellrutenett"/>
        <w:tblW w:w="0" w:type="auto"/>
        <w:tblLook w:val="04A0" w:firstRow="1" w:lastRow="0" w:firstColumn="1" w:lastColumn="0" w:noHBand="0" w:noVBand="1"/>
      </w:tblPr>
      <w:tblGrid>
        <w:gridCol w:w="608"/>
        <w:gridCol w:w="2292"/>
        <w:gridCol w:w="607"/>
        <w:gridCol w:w="1450"/>
        <w:gridCol w:w="469"/>
        <w:gridCol w:w="1940"/>
        <w:gridCol w:w="1134"/>
        <w:gridCol w:w="712"/>
      </w:tblGrid>
      <w:tr w:rsidR="00C67824" w:rsidRPr="00371DE5" w14:paraId="3C582C68" w14:textId="77777777" w:rsidTr="00CA1A9C">
        <w:tc>
          <w:tcPr>
            <w:tcW w:w="2900" w:type="dxa"/>
            <w:gridSpan w:val="2"/>
            <w:shd w:val="clear" w:color="auto" w:fill="D9D9D9" w:themeFill="background1" w:themeFillShade="D9"/>
          </w:tcPr>
          <w:p w14:paraId="7476AA62" w14:textId="2709C6E8" w:rsidR="00C67824" w:rsidRPr="00371DE5" w:rsidRDefault="00D46506" w:rsidP="00CA1A9C">
            <w:pPr>
              <w:rPr>
                <w:rFonts w:cstheme="minorHAnsi"/>
                <w:szCs w:val="20"/>
                <w:lang w:eastAsia="nb-NO"/>
              </w:rPr>
            </w:pPr>
            <w:r w:rsidRPr="00371DE5">
              <w:rPr>
                <w:rFonts w:cstheme="minorHAnsi"/>
                <w:szCs w:val="20"/>
                <w:lang w:eastAsia="nb-NO"/>
              </w:rPr>
              <w:t>Morobjekt</w:t>
            </w:r>
          </w:p>
        </w:tc>
        <w:tc>
          <w:tcPr>
            <w:tcW w:w="2057" w:type="dxa"/>
            <w:gridSpan w:val="2"/>
            <w:shd w:val="clear" w:color="auto" w:fill="D9D9D9" w:themeFill="background1" w:themeFillShade="D9"/>
          </w:tcPr>
          <w:p w14:paraId="0773733B" w14:textId="77777777" w:rsidR="00C67824" w:rsidRPr="00371DE5" w:rsidRDefault="00C67824" w:rsidP="00CA1A9C">
            <w:pPr>
              <w:rPr>
                <w:rFonts w:cstheme="minorHAnsi"/>
                <w:szCs w:val="20"/>
                <w:lang w:eastAsia="nb-NO"/>
              </w:rPr>
            </w:pPr>
            <w:r w:rsidRPr="00371DE5">
              <w:rPr>
                <w:rFonts w:cstheme="minorHAnsi"/>
                <w:szCs w:val="20"/>
                <w:lang w:eastAsia="nb-NO"/>
              </w:rPr>
              <w:t>Relasjonstype</w:t>
            </w:r>
          </w:p>
        </w:tc>
        <w:tc>
          <w:tcPr>
            <w:tcW w:w="2409" w:type="dxa"/>
            <w:gridSpan w:val="2"/>
            <w:shd w:val="clear" w:color="auto" w:fill="D9D9D9" w:themeFill="background1" w:themeFillShade="D9"/>
          </w:tcPr>
          <w:p w14:paraId="73185B33" w14:textId="77777777" w:rsidR="00C67824" w:rsidRPr="00371DE5" w:rsidRDefault="00C67824" w:rsidP="00CA1A9C">
            <w:pPr>
              <w:rPr>
                <w:rFonts w:cstheme="minorHAnsi"/>
                <w:szCs w:val="20"/>
                <w:lang w:eastAsia="nb-NO"/>
              </w:rPr>
            </w:pPr>
            <w:r w:rsidRPr="00371DE5">
              <w:rPr>
                <w:rFonts w:cstheme="minorHAnsi"/>
                <w:szCs w:val="20"/>
                <w:lang w:eastAsia="nb-NO"/>
              </w:rPr>
              <w:t>Datterobjekt</w:t>
            </w:r>
          </w:p>
        </w:tc>
        <w:tc>
          <w:tcPr>
            <w:tcW w:w="1846" w:type="dxa"/>
            <w:gridSpan w:val="2"/>
            <w:shd w:val="clear" w:color="auto" w:fill="D9D9D9" w:themeFill="background1" w:themeFillShade="D9"/>
          </w:tcPr>
          <w:p w14:paraId="086F9949" w14:textId="77777777" w:rsidR="00C67824" w:rsidRPr="00371DE5" w:rsidRDefault="00C67824" w:rsidP="00CA1A9C">
            <w:pPr>
              <w:rPr>
                <w:rFonts w:cstheme="minorHAnsi"/>
                <w:szCs w:val="20"/>
                <w:lang w:eastAsia="nb-NO"/>
              </w:rPr>
            </w:pPr>
            <w:r w:rsidRPr="00371DE5">
              <w:rPr>
                <w:rFonts w:cstheme="minorHAnsi"/>
                <w:szCs w:val="20"/>
                <w:lang w:eastAsia="nb-NO"/>
              </w:rPr>
              <w:t>Relasjonsinfo</w:t>
            </w:r>
          </w:p>
        </w:tc>
      </w:tr>
      <w:tr w:rsidR="00C67824" w:rsidRPr="00371DE5" w14:paraId="6646CB35" w14:textId="77777777" w:rsidTr="00CA1A9C">
        <w:tc>
          <w:tcPr>
            <w:tcW w:w="608" w:type="dxa"/>
            <w:shd w:val="clear" w:color="auto" w:fill="D9D9D9" w:themeFill="background1" w:themeFillShade="D9"/>
          </w:tcPr>
          <w:p w14:paraId="1DAC760A" w14:textId="77777777" w:rsidR="00C67824" w:rsidRPr="00371DE5" w:rsidRDefault="00C67824" w:rsidP="00CA1A9C">
            <w:pPr>
              <w:rPr>
                <w:rFonts w:cstheme="minorHAnsi"/>
                <w:szCs w:val="20"/>
                <w:lang w:eastAsia="nb-NO"/>
              </w:rPr>
            </w:pPr>
            <w:r w:rsidRPr="00371DE5">
              <w:rPr>
                <w:rFonts w:cstheme="minorHAnsi"/>
                <w:szCs w:val="20"/>
                <w:lang w:eastAsia="nb-NO"/>
              </w:rPr>
              <w:t>Id</w:t>
            </w:r>
          </w:p>
        </w:tc>
        <w:tc>
          <w:tcPr>
            <w:tcW w:w="2292" w:type="dxa"/>
            <w:shd w:val="clear" w:color="auto" w:fill="D9D9D9" w:themeFill="background1" w:themeFillShade="D9"/>
          </w:tcPr>
          <w:p w14:paraId="7C391274" w14:textId="77777777" w:rsidR="00C67824" w:rsidRPr="00371DE5" w:rsidRDefault="00C67824" w:rsidP="00CA1A9C">
            <w:pPr>
              <w:rPr>
                <w:rFonts w:cstheme="minorHAnsi"/>
                <w:szCs w:val="20"/>
                <w:lang w:eastAsia="nb-NO"/>
              </w:rPr>
            </w:pPr>
            <w:r w:rsidRPr="00371DE5">
              <w:rPr>
                <w:rFonts w:cstheme="minorHAnsi"/>
                <w:szCs w:val="20"/>
                <w:lang w:eastAsia="nb-NO"/>
              </w:rPr>
              <w:t>Navn</w:t>
            </w:r>
          </w:p>
        </w:tc>
        <w:tc>
          <w:tcPr>
            <w:tcW w:w="607" w:type="dxa"/>
            <w:shd w:val="clear" w:color="auto" w:fill="D9D9D9" w:themeFill="background1" w:themeFillShade="D9"/>
          </w:tcPr>
          <w:p w14:paraId="3485EE84" w14:textId="77777777" w:rsidR="00C67824" w:rsidRPr="00371DE5" w:rsidRDefault="00C67824" w:rsidP="00CA1A9C">
            <w:pPr>
              <w:rPr>
                <w:rFonts w:cstheme="minorHAnsi"/>
                <w:szCs w:val="20"/>
                <w:lang w:eastAsia="nb-NO"/>
              </w:rPr>
            </w:pPr>
            <w:r w:rsidRPr="00371DE5">
              <w:rPr>
                <w:rFonts w:cstheme="minorHAnsi"/>
                <w:szCs w:val="20"/>
                <w:lang w:eastAsia="nb-NO"/>
              </w:rPr>
              <w:t>Id</w:t>
            </w:r>
          </w:p>
        </w:tc>
        <w:tc>
          <w:tcPr>
            <w:tcW w:w="1450" w:type="dxa"/>
            <w:shd w:val="clear" w:color="auto" w:fill="D9D9D9" w:themeFill="background1" w:themeFillShade="D9"/>
          </w:tcPr>
          <w:p w14:paraId="111C19E5" w14:textId="77777777" w:rsidR="00C67824" w:rsidRPr="00371DE5" w:rsidRDefault="00C67824" w:rsidP="00CA1A9C">
            <w:pPr>
              <w:rPr>
                <w:rFonts w:cstheme="minorHAnsi"/>
                <w:szCs w:val="20"/>
                <w:lang w:eastAsia="nb-NO"/>
              </w:rPr>
            </w:pPr>
            <w:r w:rsidRPr="00371DE5">
              <w:rPr>
                <w:rFonts w:cstheme="minorHAnsi"/>
                <w:szCs w:val="20"/>
                <w:lang w:eastAsia="nb-NO"/>
              </w:rPr>
              <w:t>Navn</w:t>
            </w:r>
          </w:p>
        </w:tc>
        <w:tc>
          <w:tcPr>
            <w:tcW w:w="469" w:type="dxa"/>
            <w:shd w:val="clear" w:color="auto" w:fill="D9D9D9" w:themeFill="background1" w:themeFillShade="D9"/>
          </w:tcPr>
          <w:p w14:paraId="7E1A14CB" w14:textId="77777777" w:rsidR="00C67824" w:rsidRPr="00371DE5" w:rsidRDefault="00C67824" w:rsidP="00CA1A9C">
            <w:pPr>
              <w:rPr>
                <w:rFonts w:cstheme="minorHAnsi"/>
                <w:szCs w:val="20"/>
                <w:lang w:eastAsia="nb-NO"/>
              </w:rPr>
            </w:pPr>
            <w:r w:rsidRPr="00371DE5">
              <w:rPr>
                <w:rFonts w:cstheme="minorHAnsi"/>
                <w:szCs w:val="20"/>
                <w:lang w:eastAsia="nb-NO"/>
              </w:rPr>
              <w:t>Id</w:t>
            </w:r>
          </w:p>
        </w:tc>
        <w:tc>
          <w:tcPr>
            <w:tcW w:w="1940" w:type="dxa"/>
            <w:shd w:val="clear" w:color="auto" w:fill="D9D9D9" w:themeFill="background1" w:themeFillShade="D9"/>
          </w:tcPr>
          <w:p w14:paraId="499CAF33" w14:textId="77777777" w:rsidR="00C67824" w:rsidRPr="00371DE5" w:rsidRDefault="00C67824" w:rsidP="00CA1A9C">
            <w:pPr>
              <w:rPr>
                <w:rFonts w:cstheme="minorHAnsi"/>
                <w:szCs w:val="20"/>
                <w:lang w:eastAsia="nb-NO"/>
              </w:rPr>
            </w:pPr>
            <w:r w:rsidRPr="00371DE5">
              <w:rPr>
                <w:rFonts w:cstheme="minorHAnsi"/>
                <w:szCs w:val="20"/>
                <w:lang w:eastAsia="nb-NO"/>
              </w:rPr>
              <w:t>Navn</w:t>
            </w:r>
          </w:p>
        </w:tc>
        <w:tc>
          <w:tcPr>
            <w:tcW w:w="1134" w:type="dxa"/>
            <w:shd w:val="clear" w:color="auto" w:fill="D9D9D9" w:themeFill="background1" w:themeFillShade="D9"/>
          </w:tcPr>
          <w:p w14:paraId="1AFA1052" w14:textId="77777777" w:rsidR="00C67824" w:rsidRPr="00371DE5" w:rsidRDefault="00C67824" w:rsidP="00CA1A9C">
            <w:pPr>
              <w:rPr>
                <w:rFonts w:cstheme="minorHAnsi"/>
                <w:szCs w:val="20"/>
                <w:lang w:eastAsia="nb-NO"/>
              </w:rPr>
            </w:pPr>
            <w:r w:rsidRPr="00371DE5">
              <w:rPr>
                <w:rFonts w:cstheme="minorHAnsi"/>
                <w:szCs w:val="20"/>
                <w:lang w:eastAsia="nb-NO"/>
              </w:rPr>
              <w:t>B inf A</w:t>
            </w:r>
          </w:p>
        </w:tc>
        <w:tc>
          <w:tcPr>
            <w:tcW w:w="712" w:type="dxa"/>
            <w:shd w:val="clear" w:color="auto" w:fill="D9D9D9" w:themeFill="background1" w:themeFillShade="D9"/>
          </w:tcPr>
          <w:p w14:paraId="0650D6A2" w14:textId="77777777" w:rsidR="00C67824" w:rsidRPr="00371DE5" w:rsidRDefault="00C67824" w:rsidP="00CA1A9C">
            <w:pPr>
              <w:rPr>
                <w:rFonts w:cstheme="minorHAnsi"/>
                <w:szCs w:val="20"/>
                <w:lang w:eastAsia="nb-NO"/>
              </w:rPr>
            </w:pPr>
            <w:r w:rsidRPr="00371DE5">
              <w:rPr>
                <w:rFonts w:cstheme="minorHAnsi"/>
                <w:szCs w:val="20"/>
                <w:lang w:eastAsia="nb-NO"/>
              </w:rPr>
              <w:t>Id</w:t>
            </w:r>
          </w:p>
        </w:tc>
      </w:tr>
      <w:tr w:rsidR="00C67824" w:rsidRPr="00371DE5" w14:paraId="47117D7F" w14:textId="77777777" w:rsidTr="00CA1A9C">
        <w:tc>
          <w:tcPr>
            <w:tcW w:w="608" w:type="dxa"/>
            <w:shd w:val="clear" w:color="auto" w:fill="F2F2F2" w:themeFill="background1" w:themeFillShade="F2"/>
          </w:tcPr>
          <w:p w14:paraId="44EE9F99" w14:textId="77777777" w:rsidR="00C67824" w:rsidRPr="00371DE5" w:rsidRDefault="00C67824" w:rsidP="00CA1A9C">
            <w:pPr>
              <w:rPr>
                <w:rFonts w:cstheme="minorHAnsi"/>
                <w:b/>
                <w:bCs/>
                <w:szCs w:val="20"/>
                <w:lang w:eastAsia="nb-NO"/>
              </w:rPr>
            </w:pPr>
          </w:p>
        </w:tc>
        <w:tc>
          <w:tcPr>
            <w:tcW w:w="2292" w:type="dxa"/>
            <w:shd w:val="clear" w:color="auto" w:fill="F2F2F2" w:themeFill="background1" w:themeFillShade="F2"/>
          </w:tcPr>
          <w:p w14:paraId="116D8747" w14:textId="77777777" w:rsidR="00C67824" w:rsidRPr="00371DE5" w:rsidRDefault="00C67824" w:rsidP="00CA1A9C">
            <w:pPr>
              <w:rPr>
                <w:rFonts w:cstheme="minorHAnsi"/>
                <w:b/>
                <w:bCs/>
                <w:szCs w:val="20"/>
                <w:lang w:eastAsia="nb-NO"/>
              </w:rPr>
            </w:pPr>
          </w:p>
        </w:tc>
        <w:tc>
          <w:tcPr>
            <w:tcW w:w="607" w:type="dxa"/>
            <w:shd w:val="clear" w:color="auto" w:fill="F2F2F2" w:themeFill="background1" w:themeFillShade="F2"/>
          </w:tcPr>
          <w:p w14:paraId="31EB6857" w14:textId="77777777" w:rsidR="00C67824" w:rsidRPr="00371DE5" w:rsidRDefault="00C67824" w:rsidP="00CA1A9C">
            <w:pPr>
              <w:rPr>
                <w:rFonts w:cstheme="minorHAnsi"/>
                <w:szCs w:val="20"/>
                <w:lang w:eastAsia="nb-NO"/>
              </w:rPr>
            </w:pPr>
          </w:p>
        </w:tc>
        <w:tc>
          <w:tcPr>
            <w:tcW w:w="1450" w:type="dxa"/>
            <w:shd w:val="clear" w:color="auto" w:fill="F2F2F2" w:themeFill="background1" w:themeFillShade="F2"/>
          </w:tcPr>
          <w:p w14:paraId="2F0E9844" w14:textId="77777777" w:rsidR="00C67824" w:rsidRPr="00371DE5" w:rsidRDefault="00C67824" w:rsidP="00CA1A9C">
            <w:pPr>
              <w:rPr>
                <w:rFonts w:cstheme="minorHAnsi"/>
                <w:szCs w:val="20"/>
                <w:lang w:eastAsia="nb-NO"/>
              </w:rPr>
            </w:pPr>
          </w:p>
        </w:tc>
        <w:tc>
          <w:tcPr>
            <w:tcW w:w="469" w:type="dxa"/>
            <w:shd w:val="clear" w:color="auto" w:fill="F2F2F2" w:themeFill="background1" w:themeFillShade="F2"/>
          </w:tcPr>
          <w:p w14:paraId="5DF42731" w14:textId="77777777" w:rsidR="00C67824" w:rsidRPr="00371DE5" w:rsidRDefault="00C67824" w:rsidP="00CA1A9C">
            <w:pPr>
              <w:rPr>
                <w:rFonts w:cstheme="minorHAnsi"/>
                <w:szCs w:val="20"/>
                <w:lang w:eastAsia="nb-NO"/>
              </w:rPr>
            </w:pPr>
          </w:p>
        </w:tc>
        <w:tc>
          <w:tcPr>
            <w:tcW w:w="1940" w:type="dxa"/>
            <w:shd w:val="clear" w:color="auto" w:fill="F2F2F2" w:themeFill="background1" w:themeFillShade="F2"/>
          </w:tcPr>
          <w:p w14:paraId="7A906F5E" w14:textId="77777777" w:rsidR="00C67824" w:rsidRPr="00371DE5" w:rsidRDefault="00C67824" w:rsidP="00CA1A9C">
            <w:pPr>
              <w:rPr>
                <w:rFonts w:cstheme="minorHAnsi"/>
                <w:bCs/>
                <w:szCs w:val="20"/>
                <w:lang w:eastAsia="nb-NO"/>
              </w:rPr>
            </w:pPr>
          </w:p>
        </w:tc>
        <w:tc>
          <w:tcPr>
            <w:tcW w:w="1134" w:type="dxa"/>
            <w:shd w:val="clear" w:color="auto" w:fill="F2F2F2" w:themeFill="background1" w:themeFillShade="F2"/>
          </w:tcPr>
          <w:p w14:paraId="120D70EC" w14:textId="77777777" w:rsidR="00C67824" w:rsidRPr="00371DE5" w:rsidRDefault="00C67824" w:rsidP="00CA1A9C">
            <w:pPr>
              <w:rPr>
                <w:rFonts w:cstheme="minorHAnsi"/>
                <w:szCs w:val="20"/>
                <w:lang w:eastAsia="nb-NO"/>
              </w:rPr>
            </w:pPr>
          </w:p>
        </w:tc>
        <w:tc>
          <w:tcPr>
            <w:tcW w:w="712" w:type="dxa"/>
            <w:shd w:val="clear" w:color="auto" w:fill="F2F2F2" w:themeFill="background1" w:themeFillShade="F2"/>
          </w:tcPr>
          <w:p w14:paraId="28B1C64F" w14:textId="77777777" w:rsidR="00C67824" w:rsidRPr="00371DE5" w:rsidRDefault="00C67824" w:rsidP="00CA1A9C">
            <w:pPr>
              <w:rPr>
                <w:rFonts w:cstheme="minorHAnsi"/>
                <w:b/>
                <w:szCs w:val="20"/>
                <w:lang w:eastAsia="nb-NO"/>
              </w:rPr>
            </w:pPr>
          </w:p>
        </w:tc>
      </w:tr>
      <w:tr w:rsidR="00C67824" w:rsidRPr="00371DE5" w14:paraId="10E71F25" w14:textId="77777777" w:rsidTr="00CA1A9C">
        <w:tc>
          <w:tcPr>
            <w:tcW w:w="608" w:type="dxa"/>
            <w:shd w:val="clear" w:color="auto" w:fill="F2F2F2" w:themeFill="background1" w:themeFillShade="F2"/>
          </w:tcPr>
          <w:p w14:paraId="05083ED7" w14:textId="77777777" w:rsidR="00C67824" w:rsidRPr="00371DE5" w:rsidRDefault="00C67824" w:rsidP="00CA1A9C">
            <w:pPr>
              <w:rPr>
                <w:rFonts w:cstheme="minorHAnsi"/>
                <w:szCs w:val="20"/>
                <w:highlight w:val="yellow"/>
                <w:lang w:eastAsia="nb-NO"/>
              </w:rPr>
            </w:pPr>
          </w:p>
        </w:tc>
        <w:tc>
          <w:tcPr>
            <w:tcW w:w="2292" w:type="dxa"/>
            <w:shd w:val="clear" w:color="auto" w:fill="F2F2F2" w:themeFill="background1" w:themeFillShade="F2"/>
          </w:tcPr>
          <w:p w14:paraId="285F7F72" w14:textId="77777777" w:rsidR="00C67824" w:rsidRPr="00371DE5" w:rsidRDefault="00C67824" w:rsidP="00CA1A9C">
            <w:pPr>
              <w:rPr>
                <w:rFonts w:cstheme="minorHAnsi"/>
                <w:szCs w:val="20"/>
                <w:highlight w:val="yellow"/>
                <w:lang w:eastAsia="nb-NO"/>
              </w:rPr>
            </w:pPr>
          </w:p>
        </w:tc>
        <w:tc>
          <w:tcPr>
            <w:tcW w:w="607" w:type="dxa"/>
            <w:shd w:val="clear" w:color="auto" w:fill="F2F2F2" w:themeFill="background1" w:themeFillShade="F2"/>
          </w:tcPr>
          <w:p w14:paraId="72A8FADF" w14:textId="77777777" w:rsidR="00C67824" w:rsidRPr="00371DE5" w:rsidRDefault="00C67824" w:rsidP="00CA1A9C">
            <w:pPr>
              <w:rPr>
                <w:rFonts w:cstheme="minorHAnsi"/>
                <w:szCs w:val="20"/>
                <w:highlight w:val="yellow"/>
                <w:lang w:eastAsia="nb-NO"/>
              </w:rPr>
            </w:pPr>
          </w:p>
        </w:tc>
        <w:tc>
          <w:tcPr>
            <w:tcW w:w="1450" w:type="dxa"/>
            <w:shd w:val="clear" w:color="auto" w:fill="F2F2F2" w:themeFill="background1" w:themeFillShade="F2"/>
          </w:tcPr>
          <w:p w14:paraId="57AD41A2" w14:textId="77777777" w:rsidR="00C67824" w:rsidRPr="00371DE5" w:rsidRDefault="00C67824" w:rsidP="00CA1A9C">
            <w:pPr>
              <w:rPr>
                <w:rFonts w:cstheme="minorHAnsi"/>
                <w:szCs w:val="20"/>
                <w:highlight w:val="yellow"/>
                <w:lang w:eastAsia="nb-NO"/>
              </w:rPr>
            </w:pPr>
          </w:p>
        </w:tc>
        <w:tc>
          <w:tcPr>
            <w:tcW w:w="469" w:type="dxa"/>
            <w:shd w:val="clear" w:color="auto" w:fill="F2F2F2" w:themeFill="background1" w:themeFillShade="F2"/>
          </w:tcPr>
          <w:p w14:paraId="2CBBD12C" w14:textId="77777777" w:rsidR="00C67824" w:rsidRPr="00371DE5" w:rsidRDefault="00C67824" w:rsidP="00CA1A9C">
            <w:pPr>
              <w:rPr>
                <w:rFonts w:cstheme="minorHAnsi"/>
                <w:szCs w:val="20"/>
                <w:highlight w:val="yellow"/>
                <w:lang w:eastAsia="nb-NO"/>
              </w:rPr>
            </w:pPr>
          </w:p>
        </w:tc>
        <w:tc>
          <w:tcPr>
            <w:tcW w:w="1940" w:type="dxa"/>
            <w:shd w:val="clear" w:color="auto" w:fill="F2F2F2" w:themeFill="background1" w:themeFillShade="F2"/>
          </w:tcPr>
          <w:p w14:paraId="3C545F59" w14:textId="77777777" w:rsidR="00C67824" w:rsidRPr="00371DE5" w:rsidRDefault="00C67824" w:rsidP="00CA1A9C">
            <w:pPr>
              <w:rPr>
                <w:rFonts w:cstheme="minorHAnsi"/>
                <w:szCs w:val="20"/>
                <w:highlight w:val="yellow"/>
                <w:lang w:eastAsia="nb-NO"/>
              </w:rPr>
            </w:pPr>
          </w:p>
        </w:tc>
        <w:tc>
          <w:tcPr>
            <w:tcW w:w="1134" w:type="dxa"/>
            <w:shd w:val="clear" w:color="auto" w:fill="F2F2F2" w:themeFill="background1" w:themeFillShade="F2"/>
          </w:tcPr>
          <w:p w14:paraId="0BDAB56C" w14:textId="77777777" w:rsidR="00C67824" w:rsidRPr="00371DE5" w:rsidRDefault="00C67824" w:rsidP="00CA1A9C">
            <w:pPr>
              <w:rPr>
                <w:rFonts w:cstheme="minorHAnsi"/>
                <w:szCs w:val="20"/>
                <w:highlight w:val="yellow"/>
                <w:lang w:eastAsia="nb-NO"/>
              </w:rPr>
            </w:pPr>
          </w:p>
        </w:tc>
        <w:tc>
          <w:tcPr>
            <w:tcW w:w="712" w:type="dxa"/>
            <w:shd w:val="clear" w:color="auto" w:fill="F2F2F2" w:themeFill="background1" w:themeFillShade="F2"/>
          </w:tcPr>
          <w:p w14:paraId="606EACC6" w14:textId="77777777" w:rsidR="00C67824" w:rsidRPr="00371DE5" w:rsidRDefault="00C67824" w:rsidP="00CA1A9C">
            <w:pPr>
              <w:rPr>
                <w:rFonts w:cstheme="minorHAnsi"/>
                <w:szCs w:val="20"/>
                <w:highlight w:val="yellow"/>
                <w:lang w:eastAsia="nb-NO"/>
              </w:rPr>
            </w:pPr>
          </w:p>
        </w:tc>
      </w:tr>
    </w:tbl>
    <w:p w14:paraId="6C6BA871" w14:textId="411AD0CD" w:rsidR="00A83F9E" w:rsidRDefault="00A83F9E" w:rsidP="00A83F9E">
      <w:pPr>
        <w:pStyle w:val="Bildetekst"/>
      </w:pPr>
      <w:r>
        <w:t xml:space="preserve">Figur </w:t>
      </w:r>
      <w:r>
        <w:rPr>
          <w:noProof/>
        </w:rPr>
        <w:fldChar w:fldCharType="begin"/>
      </w:r>
      <w:r>
        <w:rPr>
          <w:noProof/>
        </w:rPr>
        <w:instrText xml:space="preserve"> SEQ Figur \* ARABIC </w:instrText>
      </w:r>
      <w:r>
        <w:rPr>
          <w:noProof/>
        </w:rPr>
        <w:fldChar w:fldCharType="separate"/>
      </w:r>
      <w:r w:rsidR="00266CEC">
        <w:rPr>
          <w:noProof/>
        </w:rPr>
        <w:t>2</w:t>
      </w:r>
      <w:r>
        <w:rPr>
          <w:noProof/>
        </w:rPr>
        <w:fldChar w:fldCharType="end"/>
      </w:r>
      <w:r>
        <w:tab/>
        <w:t xml:space="preserve">Mulige «morobjekt» for </w:t>
      </w:r>
      <w:proofErr w:type="spellStart"/>
      <w:r>
        <w:t>vegobjekttype</w:t>
      </w:r>
      <w:proofErr w:type="spellEnd"/>
    </w:p>
    <w:p w14:paraId="7929EBDC" w14:textId="77777777" w:rsidR="00A83F9E" w:rsidRDefault="00A83F9E" w:rsidP="00A83F9E">
      <w:pPr>
        <w:rPr>
          <w:b/>
          <w:lang w:eastAsia="nb-NO"/>
        </w:rPr>
      </w:pPr>
    </w:p>
    <w:p w14:paraId="584A5E04" w14:textId="1241D886" w:rsidR="00A83F9E" w:rsidRDefault="00A83F9E" w:rsidP="00A83F9E">
      <w:pPr>
        <w:rPr>
          <w:b/>
          <w:lang w:eastAsia="nb-NO"/>
        </w:rPr>
      </w:pPr>
      <w:r>
        <w:rPr>
          <w:b/>
          <w:lang w:eastAsia="nb-NO"/>
        </w:rPr>
        <w:t>Mulige datterobjekter</w:t>
      </w:r>
    </w:p>
    <w:tbl>
      <w:tblPr>
        <w:tblStyle w:val="Tabellrutenett"/>
        <w:tblW w:w="0" w:type="auto"/>
        <w:tblLook w:val="04A0" w:firstRow="1" w:lastRow="0" w:firstColumn="1" w:lastColumn="0" w:noHBand="0" w:noVBand="1"/>
      </w:tblPr>
      <w:tblGrid>
        <w:gridCol w:w="677"/>
        <w:gridCol w:w="1727"/>
        <w:gridCol w:w="927"/>
        <w:gridCol w:w="1215"/>
        <w:gridCol w:w="1234"/>
        <w:gridCol w:w="2298"/>
        <w:gridCol w:w="858"/>
        <w:gridCol w:w="800"/>
      </w:tblGrid>
      <w:tr w:rsidR="00C67824" w14:paraId="751C51B5" w14:textId="77777777" w:rsidTr="00CA1A9C">
        <w:tc>
          <w:tcPr>
            <w:tcW w:w="2404" w:type="dxa"/>
            <w:gridSpan w:val="2"/>
            <w:shd w:val="clear" w:color="auto" w:fill="D9D9D9" w:themeFill="background1" w:themeFillShade="D9"/>
          </w:tcPr>
          <w:p w14:paraId="6E462B28" w14:textId="38F96F0C" w:rsidR="00C67824" w:rsidRDefault="00C67824" w:rsidP="00CA1A9C">
            <w:pPr>
              <w:rPr>
                <w:lang w:eastAsia="nb-NO"/>
              </w:rPr>
            </w:pPr>
            <w:r>
              <w:rPr>
                <w:lang w:eastAsia="nb-NO"/>
              </w:rPr>
              <w:t>Morobjekt</w:t>
            </w:r>
          </w:p>
        </w:tc>
        <w:tc>
          <w:tcPr>
            <w:tcW w:w="2142" w:type="dxa"/>
            <w:gridSpan w:val="2"/>
            <w:shd w:val="clear" w:color="auto" w:fill="D9D9D9" w:themeFill="background1" w:themeFillShade="D9"/>
          </w:tcPr>
          <w:p w14:paraId="14F29605" w14:textId="77777777" w:rsidR="00C67824" w:rsidRDefault="00C67824" w:rsidP="00CA1A9C">
            <w:pPr>
              <w:rPr>
                <w:lang w:eastAsia="nb-NO"/>
              </w:rPr>
            </w:pPr>
            <w:r>
              <w:rPr>
                <w:lang w:eastAsia="nb-NO"/>
              </w:rPr>
              <w:t>Relasjonstype</w:t>
            </w:r>
          </w:p>
        </w:tc>
        <w:tc>
          <w:tcPr>
            <w:tcW w:w="3532" w:type="dxa"/>
            <w:gridSpan w:val="2"/>
            <w:shd w:val="clear" w:color="auto" w:fill="D9D9D9" w:themeFill="background1" w:themeFillShade="D9"/>
          </w:tcPr>
          <w:p w14:paraId="39720B5E" w14:textId="77777777" w:rsidR="00C67824" w:rsidRDefault="00C67824" w:rsidP="00CA1A9C">
            <w:pPr>
              <w:rPr>
                <w:lang w:eastAsia="nb-NO"/>
              </w:rPr>
            </w:pPr>
            <w:r>
              <w:rPr>
                <w:lang w:eastAsia="nb-NO"/>
              </w:rPr>
              <w:t>Datterobjekt</w:t>
            </w:r>
          </w:p>
        </w:tc>
        <w:tc>
          <w:tcPr>
            <w:tcW w:w="1658" w:type="dxa"/>
            <w:gridSpan w:val="2"/>
            <w:shd w:val="clear" w:color="auto" w:fill="D9D9D9" w:themeFill="background1" w:themeFillShade="D9"/>
          </w:tcPr>
          <w:p w14:paraId="672AEEE9" w14:textId="77777777" w:rsidR="00C67824" w:rsidRDefault="00C67824" w:rsidP="00CA1A9C">
            <w:pPr>
              <w:rPr>
                <w:lang w:eastAsia="nb-NO"/>
              </w:rPr>
            </w:pPr>
            <w:r>
              <w:rPr>
                <w:lang w:eastAsia="nb-NO"/>
              </w:rPr>
              <w:t>Relasjonsinfo</w:t>
            </w:r>
          </w:p>
        </w:tc>
      </w:tr>
      <w:tr w:rsidR="00C67824" w14:paraId="7664887D" w14:textId="77777777" w:rsidTr="00CA1A9C">
        <w:tc>
          <w:tcPr>
            <w:tcW w:w="677" w:type="dxa"/>
            <w:shd w:val="clear" w:color="auto" w:fill="D9D9D9" w:themeFill="background1" w:themeFillShade="D9"/>
          </w:tcPr>
          <w:p w14:paraId="5A7790A0" w14:textId="77777777" w:rsidR="00C67824" w:rsidRDefault="00C67824" w:rsidP="00CA1A9C">
            <w:pPr>
              <w:rPr>
                <w:lang w:eastAsia="nb-NO"/>
              </w:rPr>
            </w:pPr>
            <w:r>
              <w:rPr>
                <w:lang w:eastAsia="nb-NO"/>
              </w:rPr>
              <w:t>Id</w:t>
            </w:r>
          </w:p>
        </w:tc>
        <w:tc>
          <w:tcPr>
            <w:tcW w:w="1727" w:type="dxa"/>
            <w:shd w:val="clear" w:color="auto" w:fill="D9D9D9" w:themeFill="background1" w:themeFillShade="D9"/>
          </w:tcPr>
          <w:p w14:paraId="37F43E57" w14:textId="77777777" w:rsidR="00C67824" w:rsidRDefault="00C67824" w:rsidP="00CA1A9C">
            <w:pPr>
              <w:rPr>
                <w:lang w:eastAsia="nb-NO"/>
              </w:rPr>
            </w:pPr>
            <w:r>
              <w:rPr>
                <w:lang w:eastAsia="nb-NO"/>
              </w:rPr>
              <w:t>Navn</w:t>
            </w:r>
          </w:p>
        </w:tc>
        <w:tc>
          <w:tcPr>
            <w:tcW w:w="927" w:type="dxa"/>
            <w:shd w:val="clear" w:color="auto" w:fill="D9D9D9" w:themeFill="background1" w:themeFillShade="D9"/>
          </w:tcPr>
          <w:p w14:paraId="30085EE2" w14:textId="77777777" w:rsidR="00C67824" w:rsidRDefault="00C67824" w:rsidP="00CA1A9C">
            <w:pPr>
              <w:rPr>
                <w:lang w:eastAsia="nb-NO"/>
              </w:rPr>
            </w:pPr>
            <w:r>
              <w:rPr>
                <w:lang w:eastAsia="nb-NO"/>
              </w:rPr>
              <w:t>Id</w:t>
            </w:r>
          </w:p>
        </w:tc>
        <w:tc>
          <w:tcPr>
            <w:tcW w:w="1215" w:type="dxa"/>
            <w:shd w:val="clear" w:color="auto" w:fill="D9D9D9" w:themeFill="background1" w:themeFillShade="D9"/>
          </w:tcPr>
          <w:p w14:paraId="4C2CBE52" w14:textId="77777777" w:rsidR="00C67824" w:rsidRDefault="00C67824" w:rsidP="00CA1A9C">
            <w:pPr>
              <w:rPr>
                <w:lang w:eastAsia="nb-NO"/>
              </w:rPr>
            </w:pPr>
            <w:r>
              <w:rPr>
                <w:lang w:eastAsia="nb-NO"/>
              </w:rPr>
              <w:t>Navn</w:t>
            </w:r>
          </w:p>
        </w:tc>
        <w:tc>
          <w:tcPr>
            <w:tcW w:w="1234" w:type="dxa"/>
            <w:shd w:val="clear" w:color="auto" w:fill="D9D9D9" w:themeFill="background1" w:themeFillShade="D9"/>
          </w:tcPr>
          <w:p w14:paraId="6B8E2ECC" w14:textId="77777777" w:rsidR="00C67824" w:rsidRDefault="00C67824" w:rsidP="00CA1A9C">
            <w:pPr>
              <w:rPr>
                <w:lang w:eastAsia="nb-NO"/>
              </w:rPr>
            </w:pPr>
            <w:r>
              <w:rPr>
                <w:lang w:eastAsia="nb-NO"/>
              </w:rPr>
              <w:t>Id</w:t>
            </w:r>
          </w:p>
        </w:tc>
        <w:tc>
          <w:tcPr>
            <w:tcW w:w="2298" w:type="dxa"/>
            <w:shd w:val="clear" w:color="auto" w:fill="D9D9D9" w:themeFill="background1" w:themeFillShade="D9"/>
          </w:tcPr>
          <w:p w14:paraId="48A62E3D" w14:textId="77777777" w:rsidR="00C67824" w:rsidRDefault="00C67824" w:rsidP="00CA1A9C">
            <w:pPr>
              <w:rPr>
                <w:lang w:eastAsia="nb-NO"/>
              </w:rPr>
            </w:pPr>
            <w:r>
              <w:rPr>
                <w:lang w:eastAsia="nb-NO"/>
              </w:rPr>
              <w:t>Navn</w:t>
            </w:r>
          </w:p>
        </w:tc>
        <w:tc>
          <w:tcPr>
            <w:tcW w:w="858" w:type="dxa"/>
            <w:shd w:val="clear" w:color="auto" w:fill="D9D9D9" w:themeFill="background1" w:themeFillShade="D9"/>
          </w:tcPr>
          <w:p w14:paraId="2A48A3D1" w14:textId="77777777" w:rsidR="00C67824" w:rsidRDefault="00C67824" w:rsidP="00CA1A9C">
            <w:pPr>
              <w:rPr>
                <w:lang w:eastAsia="nb-NO"/>
              </w:rPr>
            </w:pPr>
            <w:r>
              <w:rPr>
                <w:lang w:eastAsia="nb-NO"/>
              </w:rPr>
              <w:t>B inf A</w:t>
            </w:r>
          </w:p>
        </w:tc>
        <w:tc>
          <w:tcPr>
            <w:tcW w:w="800" w:type="dxa"/>
            <w:shd w:val="clear" w:color="auto" w:fill="D9D9D9" w:themeFill="background1" w:themeFillShade="D9"/>
          </w:tcPr>
          <w:p w14:paraId="3FC1519B" w14:textId="77777777" w:rsidR="00C67824" w:rsidRDefault="00C67824" w:rsidP="00CA1A9C">
            <w:pPr>
              <w:rPr>
                <w:lang w:eastAsia="nb-NO"/>
              </w:rPr>
            </w:pPr>
            <w:r>
              <w:rPr>
                <w:lang w:eastAsia="nb-NO"/>
              </w:rPr>
              <w:t>Id</w:t>
            </w:r>
          </w:p>
        </w:tc>
      </w:tr>
      <w:tr w:rsidR="00C67824" w14:paraId="316CA4DD" w14:textId="77777777" w:rsidTr="00CA1A9C">
        <w:tc>
          <w:tcPr>
            <w:tcW w:w="677" w:type="dxa"/>
            <w:shd w:val="clear" w:color="auto" w:fill="F2F2F2" w:themeFill="background1" w:themeFillShade="F2"/>
          </w:tcPr>
          <w:p w14:paraId="09D513CE" w14:textId="77777777" w:rsidR="00C67824" w:rsidRDefault="00C67824" w:rsidP="00CA1A9C">
            <w:pPr>
              <w:rPr>
                <w:lang w:eastAsia="nb-NO"/>
              </w:rPr>
            </w:pPr>
            <w:r>
              <w:rPr>
                <w:lang w:eastAsia="nb-NO"/>
              </w:rPr>
              <w:t>174</w:t>
            </w:r>
          </w:p>
        </w:tc>
        <w:tc>
          <w:tcPr>
            <w:tcW w:w="1727" w:type="dxa"/>
            <w:shd w:val="clear" w:color="auto" w:fill="F2F2F2" w:themeFill="background1" w:themeFillShade="F2"/>
          </w:tcPr>
          <w:p w14:paraId="4E658AFF" w14:textId="77777777" w:rsidR="00C67824" w:rsidRDefault="00C67824" w:rsidP="00CA1A9C">
            <w:pPr>
              <w:rPr>
                <w:lang w:eastAsia="nb-NO"/>
              </w:rPr>
            </w:pPr>
            <w:r>
              <w:rPr>
                <w:lang w:eastAsia="nb-NO"/>
              </w:rPr>
              <w:t>Gangfelt</w:t>
            </w:r>
          </w:p>
        </w:tc>
        <w:tc>
          <w:tcPr>
            <w:tcW w:w="927" w:type="dxa"/>
            <w:shd w:val="clear" w:color="auto" w:fill="F2F2F2" w:themeFill="background1" w:themeFillShade="F2"/>
          </w:tcPr>
          <w:p w14:paraId="28922537" w14:textId="77777777" w:rsidR="00C67824" w:rsidRDefault="00C67824" w:rsidP="00CA1A9C">
            <w:pPr>
              <w:rPr>
                <w:lang w:eastAsia="nb-NO"/>
              </w:rPr>
            </w:pPr>
            <w:r>
              <w:rPr>
                <w:lang w:eastAsia="nb-NO"/>
              </w:rPr>
              <w:t>2</w:t>
            </w:r>
          </w:p>
        </w:tc>
        <w:tc>
          <w:tcPr>
            <w:tcW w:w="1215" w:type="dxa"/>
            <w:shd w:val="clear" w:color="auto" w:fill="F2F2F2" w:themeFill="background1" w:themeFillShade="F2"/>
          </w:tcPr>
          <w:p w14:paraId="09AA7AE3" w14:textId="77777777" w:rsidR="00C67824" w:rsidRDefault="00C67824" w:rsidP="00CA1A9C">
            <w:pPr>
              <w:rPr>
                <w:lang w:eastAsia="nb-NO"/>
              </w:rPr>
            </w:pPr>
            <w:proofErr w:type="spellStart"/>
            <w:r>
              <w:rPr>
                <w:lang w:eastAsia="nb-NO"/>
              </w:rPr>
              <w:t>Aggr</w:t>
            </w:r>
            <w:proofErr w:type="spellEnd"/>
          </w:p>
        </w:tc>
        <w:tc>
          <w:tcPr>
            <w:tcW w:w="1234" w:type="dxa"/>
            <w:shd w:val="clear" w:color="auto" w:fill="F2F2F2" w:themeFill="background1" w:themeFillShade="F2"/>
          </w:tcPr>
          <w:p w14:paraId="6C390A03" w14:textId="77777777" w:rsidR="00C67824" w:rsidRDefault="00C67824" w:rsidP="00CA1A9C">
            <w:pPr>
              <w:rPr>
                <w:b/>
                <w:bCs/>
                <w:lang w:eastAsia="nb-NO"/>
              </w:rPr>
            </w:pPr>
            <w:r>
              <w:rPr>
                <w:b/>
                <w:bCs/>
                <w:lang w:eastAsia="nb-NO"/>
              </w:rPr>
              <w:t>103</w:t>
            </w:r>
          </w:p>
        </w:tc>
        <w:tc>
          <w:tcPr>
            <w:tcW w:w="2298" w:type="dxa"/>
            <w:shd w:val="clear" w:color="auto" w:fill="F2F2F2" w:themeFill="background1" w:themeFillShade="F2"/>
          </w:tcPr>
          <w:p w14:paraId="63421417" w14:textId="77777777" w:rsidR="00C67824" w:rsidRDefault="00C67824" w:rsidP="00CA1A9C">
            <w:pPr>
              <w:rPr>
                <w:b/>
                <w:lang w:eastAsia="nb-NO"/>
              </w:rPr>
            </w:pPr>
            <w:r>
              <w:rPr>
                <w:b/>
                <w:lang w:eastAsia="nb-NO"/>
              </w:rPr>
              <w:t>Fartsdemper</w:t>
            </w:r>
          </w:p>
        </w:tc>
        <w:tc>
          <w:tcPr>
            <w:tcW w:w="858" w:type="dxa"/>
            <w:shd w:val="clear" w:color="auto" w:fill="F2F2F2" w:themeFill="background1" w:themeFillShade="F2"/>
          </w:tcPr>
          <w:p w14:paraId="7909B20F" w14:textId="77777777" w:rsidR="00C67824" w:rsidRDefault="00C67824" w:rsidP="00CA1A9C">
            <w:pPr>
              <w:jc w:val="center"/>
              <w:rPr>
                <w:lang w:eastAsia="nb-NO"/>
              </w:rPr>
            </w:pPr>
            <w:r>
              <w:rPr>
                <w:lang w:eastAsia="nb-NO"/>
              </w:rPr>
              <w:t>Ja</w:t>
            </w:r>
          </w:p>
        </w:tc>
        <w:tc>
          <w:tcPr>
            <w:tcW w:w="800" w:type="dxa"/>
            <w:shd w:val="clear" w:color="auto" w:fill="F2F2F2" w:themeFill="background1" w:themeFillShade="F2"/>
          </w:tcPr>
          <w:p w14:paraId="0400E562" w14:textId="77777777" w:rsidR="00C67824" w:rsidRDefault="00C67824" w:rsidP="00CA1A9C">
            <w:pPr>
              <w:rPr>
                <w:b/>
                <w:bCs/>
                <w:lang w:eastAsia="nb-NO"/>
              </w:rPr>
            </w:pPr>
            <w:r>
              <w:rPr>
                <w:b/>
                <w:bCs/>
                <w:lang w:eastAsia="nb-NO"/>
              </w:rPr>
              <w:t>125</w:t>
            </w:r>
          </w:p>
        </w:tc>
      </w:tr>
      <w:tr w:rsidR="00C67824" w14:paraId="625EAFE2" w14:textId="77777777" w:rsidTr="00CA1A9C">
        <w:tc>
          <w:tcPr>
            <w:tcW w:w="677" w:type="dxa"/>
            <w:shd w:val="clear" w:color="auto" w:fill="F2F2F2" w:themeFill="background1" w:themeFillShade="F2"/>
          </w:tcPr>
          <w:p w14:paraId="02C3EDA2" w14:textId="77777777" w:rsidR="00C67824" w:rsidRDefault="00C67824" w:rsidP="00CA1A9C">
            <w:pPr>
              <w:rPr>
                <w:lang w:eastAsia="nb-NO"/>
              </w:rPr>
            </w:pPr>
            <w:r>
              <w:rPr>
                <w:lang w:eastAsia="nb-NO"/>
              </w:rPr>
              <w:t>174</w:t>
            </w:r>
          </w:p>
        </w:tc>
        <w:tc>
          <w:tcPr>
            <w:tcW w:w="1727" w:type="dxa"/>
            <w:shd w:val="clear" w:color="auto" w:fill="F2F2F2" w:themeFill="background1" w:themeFillShade="F2"/>
          </w:tcPr>
          <w:p w14:paraId="318019D9" w14:textId="77777777" w:rsidR="00C67824" w:rsidRDefault="00C67824" w:rsidP="00CA1A9C">
            <w:pPr>
              <w:rPr>
                <w:lang w:eastAsia="nb-NO"/>
              </w:rPr>
            </w:pPr>
            <w:r>
              <w:rPr>
                <w:lang w:eastAsia="nb-NO"/>
              </w:rPr>
              <w:t>Gangfelt</w:t>
            </w:r>
          </w:p>
        </w:tc>
        <w:tc>
          <w:tcPr>
            <w:tcW w:w="927" w:type="dxa"/>
            <w:shd w:val="clear" w:color="auto" w:fill="F2F2F2" w:themeFill="background1" w:themeFillShade="F2"/>
          </w:tcPr>
          <w:p w14:paraId="1A6C63F1"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4B42D151"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5D64F62D" w14:textId="77777777" w:rsidR="00C67824" w:rsidRDefault="00C67824" w:rsidP="00CA1A9C">
            <w:pPr>
              <w:rPr>
                <w:b/>
                <w:bCs/>
                <w:lang w:eastAsia="nb-NO"/>
              </w:rPr>
            </w:pPr>
            <w:r>
              <w:rPr>
                <w:b/>
                <w:bCs/>
                <w:lang w:eastAsia="nb-NO"/>
              </w:rPr>
              <w:t>297</w:t>
            </w:r>
          </w:p>
        </w:tc>
        <w:tc>
          <w:tcPr>
            <w:tcW w:w="2298" w:type="dxa"/>
            <w:shd w:val="clear" w:color="auto" w:fill="F2F2F2" w:themeFill="background1" w:themeFillShade="F2"/>
          </w:tcPr>
          <w:p w14:paraId="05450FD1" w14:textId="77777777" w:rsidR="00C67824" w:rsidRDefault="00C67824" w:rsidP="00CA1A9C">
            <w:pPr>
              <w:rPr>
                <w:b/>
                <w:lang w:eastAsia="nb-NO"/>
              </w:rPr>
            </w:pPr>
            <w:r>
              <w:rPr>
                <w:b/>
                <w:lang w:eastAsia="nb-NO"/>
              </w:rPr>
              <w:t>Kommentar</w:t>
            </w:r>
          </w:p>
        </w:tc>
        <w:tc>
          <w:tcPr>
            <w:tcW w:w="858" w:type="dxa"/>
            <w:shd w:val="clear" w:color="auto" w:fill="F2F2F2" w:themeFill="background1" w:themeFillShade="F2"/>
          </w:tcPr>
          <w:p w14:paraId="457C74E1" w14:textId="77777777" w:rsidR="00C67824" w:rsidRDefault="00C67824" w:rsidP="00CA1A9C">
            <w:pPr>
              <w:jc w:val="center"/>
              <w:rPr>
                <w:lang w:eastAsia="nb-NO"/>
              </w:rPr>
            </w:pPr>
            <w:r>
              <w:rPr>
                <w:lang w:eastAsia="nb-NO"/>
              </w:rPr>
              <w:t>Ja</w:t>
            </w:r>
          </w:p>
        </w:tc>
        <w:tc>
          <w:tcPr>
            <w:tcW w:w="800" w:type="dxa"/>
            <w:shd w:val="clear" w:color="auto" w:fill="F2F2F2" w:themeFill="background1" w:themeFillShade="F2"/>
          </w:tcPr>
          <w:p w14:paraId="529CBF2B" w14:textId="77777777" w:rsidR="00C67824" w:rsidRDefault="00C67824" w:rsidP="00CA1A9C">
            <w:pPr>
              <w:rPr>
                <w:b/>
                <w:bCs/>
                <w:lang w:eastAsia="nb-NO"/>
              </w:rPr>
            </w:pPr>
            <w:r>
              <w:rPr>
                <w:b/>
                <w:bCs/>
                <w:lang w:eastAsia="nb-NO"/>
              </w:rPr>
              <w:t>285</w:t>
            </w:r>
          </w:p>
        </w:tc>
      </w:tr>
      <w:tr w:rsidR="00C67824" w14:paraId="34D1D854" w14:textId="77777777" w:rsidTr="00CA1A9C">
        <w:tc>
          <w:tcPr>
            <w:tcW w:w="677" w:type="dxa"/>
            <w:shd w:val="clear" w:color="auto" w:fill="F2F2F2" w:themeFill="background1" w:themeFillShade="F2"/>
          </w:tcPr>
          <w:p w14:paraId="658E5414" w14:textId="77777777" w:rsidR="00C67824" w:rsidRDefault="00C67824" w:rsidP="00CA1A9C">
            <w:pPr>
              <w:rPr>
                <w:lang w:eastAsia="nb-NO"/>
              </w:rPr>
            </w:pPr>
            <w:r>
              <w:rPr>
                <w:lang w:eastAsia="nb-NO"/>
              </w:rPr>
              <w:t>174</w:t>
            </w:r>
          </w:p>
        </w:tc>
        <w:tc>
          <w:tcPr>
            <w:tcW w:w="1727" w:type="dxa"/>
            <w:shd w:val="clear" w:color="auto" w:fill="F2F2F2" w:themeFill="background1" w:themeFillShade="F2"/>
          </w:tcPr>
          <w:p w14:paraId="203C8172" w14:textId="77777777" w:rsidR="00C67824" w:rsidRDefault="00C67824" w:rsidP="00CA1A9C">
            <w:pPr>
              <w:rPr>
                <w:lang w:eastAsia="nb-NO"/>
              </w:rPr>
            </w:pPr>
            <w:r>
              <w:rPr>
                <w:lang w:eastAsia="nb-NO"/>
              </w:rPr>
              <w:t>Gangfelt</w:t>
            </w:r>
          </w:p>
        </w:tc>
        <w:tc>
          <w:tcPr>
            <w:tcW w:w="927" w:type="dxa"/>
            <w:shd w:val="clear" w:color="auto" w:fill="F2F2F2" w:themeFill="background1" w:themeFillShade="F2"/>
          </w:tcPr>
          <w:p w14:paraId="4C3EC7C2"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1F82330C"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60ED1778" w14:textId="77777777" w:rsidR="00C67824" w:rsidRDefault="00C67824" w:rsidP="00CA1A9C">
            <w:pPr>
              <w:rPr>
                <w:b/>
                <w:bCs/>
                <w:lang w:eastAsia="nb-NO"/>
              </w:rPr>
            </w:pPr>
            <w:r>
              <w:rPr>
                <w:b/>
                <w:bCs/>
                <w:lang w:eastAsia="nb-NO"/>
              </w:rPr>
              <w:t>519</w:t>
            </w:r>
          </w:p>
        </w:tc>
        <w:tc>
          <w:tcPr>
            <w:tcW w:w="2298" w:type="dxa"/>
            <w:shd w:val="clear" w:color="auto" w:fill="F2F2F2" w:themeFill="background1" w:themeFillShade="F2"/>
          </w:tcPr>
          <w:p w14:paraId="02AA34B5" w14:textId="77777777" w:rsidR="00C67824" w:rsidRDefault="00C67824" w:rsidP="00CA1A9C">
            <w:pPr>
              <w:rPr>
                <w:b/>
                <w:lang w:eastAsia="nb-NO"/>
              </w:rPr>
            </w:pPr>
            <w:r>
              <w:rPr>
                <w:b/>
                <w:lang w:eastAsia="nb-NO"/>
              </w:rPr>
              <w:t>Vegoppmerking, tverrgående</w:t>
            </w:r>
          </w:p>
        </w:tc>
        <w:tc>
          <w:tcPr>
            <w:tcW w:w="858" w:type="dxa"/>
            <w:shd w:val="clear" w:color="auto" w:fill="F2F2F2" w:themeFill="background1" w:themeFillShade="F2"/>
          </w:tcPr>
          <w:p w14:paraId="56B4BCA0" w14:textId="77777777" w:rsidR="00C67824" w:rsidRDefault="00C67824" w:rsidP="00CA1A9C">
            <w:pPr>
              <w:jc w:val="center"/>
              <w:rPr>
                <w:lang w:eastAsia="nb-NO"/>
              </w:rPr>
            </w:pPr>
            <w:r>
              <w:rPr>
                <w:lang w:eastAsia="nb-NO"/>
              </w:rPr>
              <w:t>Nei</w:t>
            </w:r>
          </w:p>
        </w:tc>
        <w:tc>
          <w:tcPr>
            <w:tcW w:w="800" w:type="dxa"/>
            <w:shd w:val="clear" w:color="auto" w:fill="F2F2F2" w:themeFill="background1" w:themeFillShade="F2"/>
          </w:tcPr>
          <w:p w14:paraId="6EB51ACB" w14:textId="77777777" w:rsidR="00C67824" w:rsidRDefault="00C67824" w:rsidP="00CA1A9C">
            <w:pPr>
              <w:rPr>
                <w:b/>
                <w:bCs/>
                <w:lang w:eastAsia="nb-NO"/>
              </w:rPr>
            </w:pPr>
            <w:r>
              <w:rPr>
                <w:b/>
                <w:bCs/>
                <w:lang w:eastAsia="nb-NO"/>
              </w:rPr>
              <w:t>585</w:t>
            </w:r>
          </w:p>
        </w:tc>
      </w:tr>
      <w:tr w:rsidR="00C67824" w14:paraId="23D594FC" w14:textId="77777777" w:rsidTr="00CA1A9C">
        <w:tc>
          <w:tcPr>
            <w:tcW w:w="677" w:type="dxa"/>
            <w:shd w:val="clear" w:color="auto" w:fill="F2F2F2" w:themeFill="background1" w:themeFillShade="F2"/>
          </w:tcPr>
          <w:p w14:paraId="7164EEA5" w14:textId="77777777" w:rsidR="00C67824" w:rsidRDefault="00C67824" w:rsidP="00CA1A9C">
            <w:pPr>
              <w:rPr>
                <w:lang w:eastAsia="nb-NO"/>
              </w:rPr>
            </w:pPr>
            <w:r>
              <w:rPr>
                <w:lang w:eastAsia="nb-NO"/>
              </w:rPr>
              <w:t>174</w:t>
            </w:r>
          </w:p>
        </w:tc>
        <w:tc>
          <w:tcPr>
            <w:tcW w:w="1727" w:type="dxa"/>
            <w:shd w:val="clear" w:color="auto" w:fill="F2F2F2" w:themeFill="background1" w:themeFillShade="F2"/>
          </w:tcPr>
          <w:p w14:paraId="482431DE" w14:textId="77777777" w:rsidR="00C67824" w:rsidRDefault="00C67824" w:rsidP="00CA1A9C">
            <w:pPr>
              <w:rPr>
                <w:lang w:eastAsia="nb-NO"/>
              </w:rPr>
            </w:pPr>
            <w:r>
              <w:rPr>
                <w:lang w:eastAsia="nb-NO"/>
              </w:rPr>
              <w:t>Gangfelt</w:t>
            </w:r>
          </w:p>
        </w:tc>
        <w:tc>
          <w:tcPr>
            <w:tcW w:w="927" w:type="dxa"/>
            <w:shd w:val="clear" w:color="auto" w:fill="F2F2F2" w:themeFill="background1" w:themeFillShade="F2"/>
          </w:tcPr>
          <w:p w14:paraId="2F99EA4A"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3EBDEE27"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17661CC5" w14:textId="77777777" w:rsidR="00C67824" w:rsidRDefault="00C67824" w:rsidP="00CA1A9C">
            <w:pPr>
              <w:rPr>
                <w:b/>
                <w:bCs/>
                <w:lang w:eastAsia="nb-NO"/>
              </w:rPr>
            </w:pPr>
            <w:r>
              <w:rPr>
                <w:b/>
                <w:bCs/>
                <w:lang w:eastAsia="nb-NO"/>
              </w:rPr>
              <w:t>446</w:t>
            </w:r>
          </w:p>
        </w:tc>
        <w:tc>
          <w:tcPr>
            <w:tcW w:w="2298" w:type="dxa"/>
            <w:shd w:val="clear" w:color="auto" w:fill="F2F2F2" w:themeFill="background1" w:themeFillShade="F2"/>
          </w:tcPr>
          <w:p w14:paraId="436A79CC" w14:textId="77777777" w:rsidR="00C67824" w:rsidRDefault="00C67824" w:rsidP="00CA1A9C">
            <w:pPr>
              <w:rPr>
                <w:b/>
                <w:lang w:eastAsia="nb-NO"/>
              </w:rPr>
            </w:pPr>
            <w:r>
              <w:rPr>
                <w:b/>
                <w:lang w:eastAsia="nb-NO"/>
              </w:rPr>
              <w:t>Dokumentasjon</w:t>
            </w:r>
          </w:p>
        </w:tc>
        <w:tc>
          <w:tcPr>
            <w:tcW w:w="858" w:type="dxa"/>
            <w:shd w:val="clear" w:color="auto" w:fill="F2F2F2" w:themeFill="background1" w:themeFillShade="F2"/>
          </w:tcPr>
          <w:p w14:paraId="66CF64D8" w14:textId="77777777" w:rsidR="00C67824" w:rsidRDefault="00C67824" w:rsidP="00CA1A9C">
            <w:pPr>
              <w:jc w:val="center"/>
              <w:rPr>
                <w:lang w:eastAsia="nb-NO"/>
              </w:rPr>
            </w:pPr>
            <w:r>
              <w:rPr>
                <w:lang w:eastAsia="nb-NO"/>
              </w:rPr>
              <w:t>Ja</w:t>
            </w:r>
          </w:p>
        </w:tc>
        <w:tc>
          <w:tcPr>
            <w:tcW w:w="800" w:type="dxa"/>
            <w:shd w:val="clear" w:color="auto" w:fill="F2F2F2" w:themeFill="background1" w:themeFillShade="F2"/>
          </w:tcPr>
          <w:p w14:paraId="3D5C953A" w14:textId="77777777" w:rsidR="00C67824" w:rsidRDefault="00C67824" w:rsidP="00CA1A9C">
            <w:pPr>
              <w:rPr>
                <w:b/>
                <w:bCs/>
                <w:lang w:eastAsia="nb-NO"/>
              </w:rPr>
            </w:pPr>
            <w:r>
              <w:rPr>
                <w:b/>
                <w:bCs/>
                <w:lang w:eastAsia="nb-NO"/>
              </w:rPr>
              <w:t>1466</w:t>
            </w:r>
          </w:p>
        </w:tc>
      </w:tr>
      <w:tr w:rsidR="00C67824" w14:paraId="4FD49DDC" w14:textId="77777777" w:rsidTr="00CA1A9C">
        <w:tc>
          <w:tcPr>
            <w:tcW w:w="677" w:type="dxa"/>
            <w:shd w:val="clear" w:color="auto" w:fill="F2F2F2" w:themeFill="background1" w:themeFillShade="F2"/>
          </w:tcPr>
          <w:p w14:paraId="53C142E4" w14:textId="77777777" w:rsidR="00C67824" w:rsidRDefault="00C67824" w:rsidP="00CA1A9C">
            <w:pPr>
              <w:rPr>
                <w:lang w:eastAsia="nb-NO"/>
              </w:rPr>
            </w:pPr>
            <w:r>
              <w:rPr>
                <w:lang w:eastAsia="nb-NO"/>
              </w:rPr>
              <w:t>174</w:t>
            </w:r>
          </w:p>
        </w:tc>
        <w:tc>
          <w:tcPr>
            <w:tcW w:w="1727" w:type="dxa"/>
            <w:shd w:val="clear" w:color="auto" w:fill="F2F2F2" w:themeFill="background1" w:themeFillShade="F2"/>
          </w:tcPr>
          <w:p w14:paraId="382FF946" w14:textId="77777777" w:rsidR="00C67824" w:rsidRDefault="00C67824" w:rsidP="00CA1A9C">
            <w:pPr>
              <w:rPr>
                <w:lang w:eastAsia="nb-NO"/>
              </w:rPr>
            </w:pPr>
            <w:r>
              <w:rPr>
                <w:lang w:eastAsia="nb-NO"/>
              </w:rPr>
              <w:t>Gangfelt</w:t>
            </w:r>
          </w:p>
        </w:tc>
        <w:tc>
          <w:tcPr>
            <w:tcW w:w="927" w:type="dxa"/>
            <w:shd w:val="clear" w:color="auto" w:fill="F2F2F2" w:themeFill="background1" w:themeFillShade="F2"/>
          </w:tcPr>
          <w:p w14:paraId="237AC11B"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374EF802"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6B8D3E57" w14:textId="77777777" w:rsidR="00C67824" w:rsidRDefault="00C67824" w:rsidP="00CA1A9C">
            <w:pPr>
              <w:rPr>
                <w:b/>
                <w:bCs/>
                <w:lang w:eastAsia="nb-NO"/>
              </w:rPr>
            </w:pPr>
            <w:r>
              <w:rPr>
                <w:b/>
                <w:bCs/>
                <w:lang w:eastAsia="nb-NO"/>
              </w:rPr>
              <w:t>859</w:t>
            </w:r>
          </w:p>
        </w:tc>
        <w:tc>
          <w:tcPr>
            <w:tcW w:w="2298" w:type="dxa"/>
            <w:shd w:val="clear" w:color="auto" w:fill="F2F2F2" w:themeFill="background1" w:themeFillShade="F2"/>
          </w:tcPr>
          <w:p w14:paraId="249D72BD" w14:textId="77777777" w:rsidR="00C67824" w:rsidRDefault="00C67824" w:rsidP="00CA1A9C">
            <w:pPr>
              <w:rPr>
                <w:b/>
                <w:lang w:eastAsia="nb-NO"/>
              </w:rPr>
            </w:pPr>
            <w:r>
              <w:rPr>
                <w:b/>
                <w:lang w:eastAsia="nb-NO"/>
              </w:rPr>
              <w:t>Taktile indikatorer</w:t>
            </w:r>
          </w:p>
        </w:tc>
        <w:tc>
          <w:tcPr>
            <w:tcW w:w="858" w:type="dxa"/>
            <w:shd w:val="clear" w:color="auto" w:fill="F2F2F2" w:themeFill="background1" w:themeFillShade="F2"/>
          </w:tcPr>
          <w:p w14:paraId="47477C20" w14:textId="77777777" w:rsidR="00C67824" w:rsidRDefault="00C67824" w:rsidP="00CA1A9C">
            <w:pPr>
              <w:jc w:val="center"/>
              <w:rPr>
                <w:lang w:eastAsia="nb-NO"/>
              </w:rPr>
            </w:pPr>
            <w:r>
              <w:rPr>
                <w:lang w:eastAsia="nb-NO"/>
              </w:rPr>
              <w:t>Nei</w:t>
            </w:r>
          </w:p>
        </w:tc>
        <w:tc>
          <w:tcPr>
            <w:tcW w:w="800" w:type="dxa"/>
            <w:shd w:val="clear" w:color="auto" w:fill="F2F2F2" w:themeFill="background1" w:themeFillShade="F2"/>
          </w:tcPr>
          <w:p w14:paraId="1C71ABB2" w14:textId="77777777" w:rsidR="00C67824" w:rsidRDefault="00C67824" w:rsidP="00CA1A9C">
            <w:pPr>
              <w:rPr>
                <w:b/>
                <w:bCs/>
                <w:lang w:eastAsia="nb-NO"/>
              </w:rPr>
            </w:pPr>
            <w:r>
              <w:rPr>
                <w:b/>
                <w:bCs/>
                <w:lang w:eastAsia="nb-NO"/>
              </w:rPr>
              <w:t>2022</w:t>
            </w:r>
          </w:p>
        </w:tc>
      </w:tr>
      <w:tr w:rsidR="00C67824" w14:paraId="17F503EB" w14:textId="77777777" w:rsidTr="00CA1A9C">
        <w:tc>
          <w:tcPr>
            <w:tcW w:w="677" w:type="dxa"/>
            <w:shd w:val="clear" w:color="auto" w:fill="F2F2F2" w:themeFill="background1" w:themeFillShade="F2"/>
          </w:tcPr>
          <w:p w14:paraId="2AB8E4BA" w14:textId="77777777" w:rsidR="00C67824" w:rsidRDefault="00C67824" w:rsidP="00CA1A9C">
            <w:pPr>
              <w:rPr>
                <w:lang w:eastAsia="nb-NO"/>
              </w:rPr>
            </w:pPr>
            <w:r>
              <w:rPr>
                <w:lang w:eastAsia="nb-NO"/>
              </w:rPr>
              <w:t>174</w:t>
            </w:r>
          </w:p>
        </w:tc>
        <w:tc>
          <w:tcPr>
            <w:tcW w:w="1727" w:type="dxa"/>
            <w:shd w:val="clear" w:color="auto" w:fill="F2F2F2" w:themeFill="background1" w:themeFillShade="F2"/>
          </w:tcPr>
          <w:p w14:paraId="122B8B51" w14:textId="77777777" w:rsidR="00C67824" w:rsidRDefault="00C67824" w:rsidP="00CA1A9C">
            <w:pPr>
              <w:rPr>
                <w:lang w:eastAsia="nb-NO"/>
              </w:rPr>
            </w:pPr>
            <w:r>
              <w:rPr>
                <w:lang w:eastAsia="nb-NO"/>
              </w:rPr>
              <w:t>Gangfelt</w:t>
            </w:r>
          </w:p>
        </w:tc>
        <w:tc>
          <w:tcPr>
            <w:tcW w:w="927" w:type="dxa"/>
            <w:shd w:val="clear" w:color="auto" w:fill="F2F2F2" w:themeFill="background1" w:themeFillShade="F2"/>
          </w:tcPr>
          <w:p w14:paraId="2B8C4A70"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40108461"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54B340F9" w14:textId="77777777" w:rsidR="00C67824" w:rsidRDefault="00C67824" w:rsidP="00CA1A9C">
            <w:pPr>
              <w:rPr>
                <w:b/>
                <w:bCs/>
                <w:lang w:eastAsia="nb-NO"/>
              </w:rPr>
            </w:pPr>
            <w:r>
              <w:rPr>
                <w:b/>
                <w:bCs/>
                <w:lang w:eastAsia="nb-NO"/>
              </w:rPr>
              <w:t>761</w:t>
            </w:r>
          </w:p>
        </w:tc>
        <w:tc>
          <w:tcPr>
            <w:tcW w:w="2298" w:type="dxa"/>
            <w:shd w:val="clear" w:color="auto" w:fill="F2F2F2" w:themeFill="background1" w:themeFillShade="F2"/>
          </w:tcPr>
          <w:p w14:paraId="7BD07216" w14:textId="77777777" w:rsidR="00C67824" w:rsidRDefault="00C67824" w:rsidP="00CA1A9C">
            <w:pPr>
              <w:rPr>
                <w:b/>
                <w:lang w:eastAsia="nb-NO"/>
              </w:rPr>
            </w:pPr>
            <w:r>
              <w:rPr>
                <w:b/>
                <w:lang w:eastAsia="nb-NO"/>
              </w:rPr>
              <w:t>Tilstand/skade, punkt</w:t>
            </w:r>
          </w:p>
        </w:tc>
        <w:tc>
          <w:tcPr>
            <w:tcW w:w="858" w:type="dxa"/>
            <w:shd w:val="clear" w:color="auto" w:fill="F2F2F2" w:themeFill="background1" w:themeFillShade="F2"/>
          </w:tcPr>
          <w:p w14:paraId="06B5A9D6" w14:textId="77777777" w:rsidR="00C67824" w:rsidRDefault="00C67824" w:rsidP="00CA1A9C">
            <w:pPr>
              <w:jc w:val="center"/>
              <w:rPr>
                <w:lang w:eastAsia="nb-NO"/>
              </w:rPr>
            </w:pPr>
            <w:r>
              <w:rPr>
                <w:lang w:eastAsia="nb-NO"/>
              </w:rPr>
              <w:t>Ja</w:t>
            </w:r>
          </w:p>
        </w:tc>
        <w:tc>
          <w:tcPr>
            <w:tcW w:w="800" w:type="dxa"/>
            <w:shd w:val="clear" w:color="auto" w:fill="F2F2F2" w:themeFill="background1" w:themeFillShade="F2"/>
          </w:tcPr>
          <w:p w14:paraId="02412354" w14:textId="77777777" w:rsidR="00C67824" w:rsidRDefault="00C67824" w:rsidP="00CA1A9C">
            <w:pPr>
              <w:rPr>
                <w:b/>
                <w:bCs/>
                <w:lang w:eastAsia="nb-NO"/>
              </w:rPr>
            </w:pPr>
            <w:r>
              <w:rPr>
                <w:b/>
                <w:bCs/>
                <w:lang w:eastAsia="nb-NO"/>
              </w:rPr>
              <w:t>2106</w:t>
            </w:r>
          </w:p>
        </w:tc>
      </w:tr>
      <w:tr w:rsidR="00C67824" w14:paraId="34F64E35" w14:textId="77777777" w:rsidTr="00CA1A9C">
        <w:tc>
          <w:tcPr>
            <w:tcW w:w="677" w:type="dxa"/>
            <w:shd w:val="clear" w:color="auto" w:fill="F2F2F2" w:themeFill="background1" w:themeFillShade="F2"/>
          </w:tcPr>
          <w:p w14:paraId="2DA3FCE8" w14:textId="77777777" w:rsidR="00C67824" w:rsidRDefault="00C67824" w:rsidP="00CA1A9C">
            <w:pPr>
              <w:rPr>
                <w:lang w:eastAsia="nb-NO"/>
              </w:rPr>
            </w:pPr>
            <w:r>
              <w:rPr>
                <w:lang w:eastAsia="nb-NO"/>
              </w:rPr>
              <w:t>174</w:t>
            </w:r>
          </w:p>
        </w:tc>
        <w:tc>
          <w:tcPr>
            <w:tcW w:w="1727" w:type="dxa"/>
            <w:shd w:val="clear" w:color="auto" w:fill="F2F2F2" w:themeFill="background1" w:themeFillShade="F2"/>
          </w:tcPr>
          <w:p w14:paraId="072A130C" w14:textId="77777777" w:rsidR="00C67824" w:rsidRDefault="00C67824" w:rsidP="00CA1A9C">
            <w:pPr>
              <w:rPr>
                <w:lang w:eastAsia="nb-NO"/>
              </w:rPr>
            </w:pPr>
            <w:r>
              <w:rPr>
                <w:lang w:eastAsia="nb-NO"/>
              </w:rPr>
              <w:t>Gangfelt</w:t>
            </w:r>
          </w:p>
        </w:tc>
        <w:tc>
          <w:tcPr>
            <w:tcW w:w="927" w:type="dxa"/>
            <w:shd w:val="clear" w:color="auto" w:fill="F2F2F2" w:themeFill="background1" w:themeFillShade="F2"/>
          </w:tcPr>
          <w:p w14:paraId="742960C3"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72721BE3"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1EA4C7D5" w14:textId="77777777" w:rsidR="00C67824" w:rsidRDefault="00C67824" w:rsidP="00CA1A9C">
            <w:pPr>
              <w:rPr>
                <w:b/>
                <w:bCs/>
                <w:lang w:eastAsia="nb-NO"/>
              </w:rPr>
            </w:pPr>
            <w:r>
              <w:rPr>
                <w:b/>
                <w:bCs/>
                <w:lang w:eastAsia="nb-NO"/>
              </w:rPr>
              <w:t>762</w:t>
            </w:r>
          </w:p>
        </w:tc>
        <w:tc>
          <w:tcPr>
            <w:tcW w:w="2298" w:type="dxa"/>
            <w:shd w:val="clear" w:color="auto" w:fill="F2F2F2" w:themeFill="background1" w:themeFillShade="F2"/>
          </w:tcPr>
          <w:p w14:paraId="3292ED4D" w14:textId="77777777" w:rsidR="00C67824" w:rsidRDefault="00C67824" w:rsidP="00CA1A9C">
            <w:pPr>
              <w:rPr>
                <w:b/>
                <w:lang w:eastAsia="nb-NO"/>
              </w:rPr>
            </w:pPr>
            <w:r>
              <w:rPr>
                <w:b/>
                <w:lang w:eastAsia="nb-NO"/>
              </w:rPr>
              <w:t>Tilstand/skade FU, punkt</w:t>
            </w:r>
          </w:p>
        </w:tc>
        <w:tc>
          <w:tcPr>
            <w:tcW w:w="858" w:type="dxa"/>
            <w:shd w:val="clear" w:color="auto" w:fill="F2F2F2" w:themeFill="background1" w:themeFillShade="F2"/>
          </w:tcPr>
          <w:p w14:paraId="49A68248" w14:textId="77777777" w:rsidR="00C67824" w:rsidRDefault="00C67824" w:rsidP="00CA1A9C">
            <w:pPr>
              <w:jc w:val="center"/>
              <w:rPr>
                <w:lang w:eastAsia="nb-NO"/>
              </w:rPr>
            </w:pPr>
            <w:r>
              <w:rPr>
                <w:lang w:eastAsia="nb-NO"/>
              </w:rPr>
              <w:t>Ja</w:t>
            </w:r>
          </w:p>
        </w:tc>
        <w:tc>
          <w:tcPr>
            <w:tcW w:w="800" w:type="dxa"/>
            <w:shd w:val="clear" w:color="auto" w:fill="F2F2F2" w:themeFill="background1" w:themeFillShade="F2"/>
          </w:tcPr>
          <w:p w14:paraId="13E0DFCC" w14:textId="77777777" w:rsidR="00C67824" w:rsidRDefault="00C67824" w:rsidP="00CA1A9C">
            <w:pPr>
              <w:rPr>
                <w:b/>
                <w:bCs/>
                <w:lang w:eastAsia="nb-NO"/>
              </w:rPr>
            </w:pPr>
            <w:r>
              <w:rPr>
                <w:b/>
                <w:bCs/>
                <w:lang w:eastAsia="nb-NO"/>
              </w:rPr>
              <w:t>2107</w:t>
            </w:r>
          </w:p>
        </w:tc>
      </w:tr>
    </w:tbl>
    <w:p w14:paraId="32DFE916" w14:textId="1E4FF5C4" w:rsidR="00D6461C" w:rsidRDefault="00A83F9E" w:rsidP="00A83F9E">
      <w:pPr>
        <w:pStyle w:val="Bildetekst"/>
      </w:pPr>
      <w:r>
        <w:t xml:space="preserve">Figur </w:t>
      </w:r>
      <w:r>
        <w:rPr>
          <w:noProof/>
        </w:rPr>
        <w:fldChar w:fldCharType="begin"/>
      </w:r>
      <w:r>
        <w:rPr>
          <w:noProof/>
        </w:rPr>
        <w:instrText xml:space="preserve"> SEQ Figur \* ARABIC </w:instrText>
      </w:r>
      <w:r>
        <w:rPr>
          <w:noProof/>
        </w:rPr>
        <w:fldChar w:fldCharType="separate"/>
      </w:r>
      <w:r w:rsidR="00266CEC">
        <w:rPr>
          <w:noProof/>
        </w:rPr>
        <w:t>3</w:t>
      </w:r>
      <w:r>
        <w:rPr>
          <w:noProof/>
        </w:rPr>
        <w:fldChar w:fldCharType="end"/>
      </w:r>
      <w:r>
        <w:t xml:space="preserve"> Mulige «</w:t>
      </w:r>
      <w:r w:rsidR="00294165">
        <w:t>d</w:t>
      </w:r>
      <w:r>
        <w:t xml:space="preserve">atterobjekt» for </w:t>
      </w:r>
      <w:proofErr w:type="spellStart"/>
      <w:r>
        <w:t>vegobjekttype</w:t>
      </w:r>
      <w:proofErr w:type="spellEnd"/>
      <w:r>
        <w:t xml:space="preserve"> </w:t>
      </w:r>
    </w:p>
    <w:p w14:paraId="347EB5BD" w14:textId="77777777" w:rsidR="00D6461C" w:rsidRDefault="00D6461C">
      <w:pPr>
        <w:rPr>
          <w:i/>
          <w:iCs/>
          <w:color w:val="ED9300" w:themeColor="text2"/>
          <w:sz w:val="18"/>
          <w:szCs w:val="18"/>
        </w:rPr>
      </w:pPr>
      <w:r>
        <w:br w:type="page"/>
      </w:r>
    </w:p>
    <w:p w14:paraId="52FDC057" w14:textId="2334786C" w:rsidR="003A2AA7" w:rsidRDefault="00337A07">
      <w:pPr>
        <w:pStyle w:val="Overskrift1"/>
        <w:rPr>
          <w:rFonts w:eastAsia="Times New Roman"/>
          <w:lang w:eastAsia="nb-NO"/>
        </w:rPr>
      </w:pPr>
      <w:bookmarkStart w:id="16" w:name="_Toc97748753"/>
      <w:r w:rsidRPr="5B2C99DC">
        <w:rPr>
          <w:rFonts w:eastAsia="Times New Roman"/>
          <w:lang w:eastAsia="nb-NO"/>
        </w:rPr>
        <w:lastRenderedPageBreak/>
        <w:t>Egenskapstyper</w:t>
      </w:r>
      <w:bookmarkEnd w:id="16"/>
    </w:p>
    <w:p w14:paraId="6BC8B127" w14:textId="1AFAD621" w:rsidR="003A2AA7" w:rsidRDefault="00337A07">
      <w:pPr>
        <w:rPr>
          <w:lang w:eastAsia="nb-NO"/>
        </w:rPr>
      </w:pPr>
      <w:r>
        <w:rPr>
          <w:lang w:eastAsia="nb-NO"/>
        </w:rPr>
        <w:t xml:space="preserve">I det følgende beskrives egenskapstyper tilhørende aktuell </w:t>
      </w:r>
      <w:proofErr w:type="spellStart"/>
      <w:r>
        <w:rPr>
          <w:lang w:eastAsia="nb-NO"/>
        </w:rPr>
        <w:t>vegobjekttype</w:t>
      </w:r>
      <w:proofErr w:type="spellEnd"/>
      <w:r>
        <w:rPr>
          <w:lang w:eastAsia="nb-NO"/>
        </w:rPr>
        <w:t>. Vi skiller på standard egenskapstyper og geometriegenskapstyper.</w:t>
      </w:r>
    </w:p>
    <w:p w14:paraId="176BBD73" w14:textId="571D3109" w:rsidR="003A2AA7" w:rsidRDefault="00337A07">
      <w:pPr>
        <w:pStyle w:val="Overskrift2"/>
        <w:rPr>
          <w:rFonts w:eastAsia="Times New Roman"/>
          <w:lang w:eastAsia="nb-NO"/>
        </w:rPr>
      </w:pPr>
      <w:bookmarkStart w:id="17" w:name="_Ref47612010"/>
      <w:r w:rsidRPr="0FA9305E">
        <w:rPr>
          <w:rFonts w:eastAsia="Times New Roman"/>
          <w:lang w:eastAsia="nb-NO"/>
        </w:rPr>
        <w:t>Standard egenskapstyper</w:t>
      </w:r>
      <w:bookmarkEnd w:id="17"/>
    </w:p>
    <w:p w14:paraId="1B4FB1CE" w14:textId="2FC4EAB4" w:rsidR="003A2AA7" w:rsidRDefault="00EA59C4">
      <w:pPr>
        <w:rPr>
          <w:rFonts w:eastAsiaTheme="minorEastAsia"/>
          <w:color w:val="000000"/>
          <w:szCs w:val="20"/>
          <w:lang w:eastAsia="nb-NO"/>
        </w:rPr>
      </w:pPr>
      <w:r w:rsidRPr="030E63E6">
        <w:rPr>
          <w:rFonts w:eastAsiaTheme="minorEastAsia"/>
          <w:color w:val="000000"/>
          <w:szCs w:val="20"/>
          <w:lang w:eastAsia="nb-NO"/>
        </w:rPr>
        <w:t xml:space="preserve">Egenskapstyper som ikke er </w:t>
      </w:r>
      <w:r w:rsidR="00337A07" w:rsidRPr="030E63E6">
        <w:rPr>
          <w:rFonts w:eastAsiaTheme="minorEastAsia"/>
          <w:color w:val="000000"/>
          <w:szCs w:val="20"/>
          <w:lang w:eastAsia="nb-NO"/>
        </w:rPr>
        <w:t>geometriegenskapstype</w:t>
      </w:r>
      <w:r w:rsidRPr="030E63E6">
        <w:rPr>
          <w:rFonts w:eastAsiaTheme="minorEastAsia"/>
          <w:color w:val="000000"/>
          <w:szCs w:val="20"/>
          <w:lang w:eastAsia="nb-NO"/>
        </w:rPr>
        <w:t>r regnes som standard egenskapstyper</w:t>
      </w:r>
      <w:r w:rsidR="00337A07" w:rsidRPr="030E63E6">
        <w:rPr>
          <w:rFonts w:eastAsiaTheme="minorEastAsia"/>
          <w:color w:val="000000"/>
          <w:szCs w:val="20"/>
          <w:lang w:eastAsia="nb-NO"/>
        </w:rPr>
        <w:t>.</w:t>
      </w:r>
      <w:r w:rsidRPr="030E63E6">
        <w:rPr>
          <w:rFonts w:eastAsiaTheme="minorEastAsia"/>
          <w:color w:val="000000"/>
          <w:szCs w:val="20"/>
          <w:lang w:eastAsia="nb-NO"/>
        </w:rPr>
        <w:t xml:space="preserve"> Disse gir utfyllende informasjon om </w:t>
      </w:r>
      <w:proofErr w:type="spellStart"/>
      <w:r w:rsidRPr="030E63E6">
        <w:rPr>
          <w:rFonts w:eastAsiaTheme="minorEastAsia"/>
          <w:color w:val="000000"/>
          <w:szCs w:val="20"/>
          <w:lang w:eastAsia="nb-NO"/>
        </w:rPr>
        <w:t>vegobjektet</w:t>
      </w:r>
      <w:proofErr w:type="spellEnd"/>
      <w:r w:rsidRPr="030E63E6">
        <w:rPr>
          <w:rFonts w:eastAsiaTheme="minorEastAsia"/>
          <w:color w:val="000000"/>
          <w:szCs w:val="20"/>
          <w:lang w:eastAsia="nb-NO"/>
        </w:rPr>
        <w:t>.</w:t>
      </w:r>
      <w:r w:rsidR="00337A07" w:rsidRPr="030E63E6">
        <w:rPr>
          <w:rFonts w:eastAsiaTheme="minorEastAsia"/>
          <w:color w:val="000000"/>
          <w:szCs w:val="20"/>
          <w:lang w:eastAsia="nb-NO"/>
        </w:rPr>
        <w:t xml:space="preserve"> </w:t>
      </w:r>
      <w:r w:rsidR="000679BD" w:rsidRPr="004B63C9">
        <w:rPr>
          <w:rFonts w:ascii="Times New Roman" w:eastAsia="Times New Roman" w:hAnsi="Times New Roman" w:cs="Times New Roman"/>
          <w:color w:val="000000"/>
          <w:sz w:val="24"/>
          <w:szCs w:val="24"/>
          <w:lang w:eastAsia="nb-NO"/>
        </w:rPr>
        <w:fldChar w:fldCharType="begin"/>
      </w:r>
      <w:r w:rsidR="000679BD" w:rsidRPr="004B63C9">
        <w:rPr>
          <w:rFonts w:ascii="Times New Roman" w:eastAsia="Times New Roman" w:hAnsi="Times New Roman" w:cs="Times New Roman"/>
          <w:color w:val="000000"/>
          <w:sz w:val="24"/>
          <w:szCs w:val="24"/>
          <w:lang w:eastAsia="nb-NO"/>
        </w:rPr>
        <w:instrText xml:space="preserve"> REF _Ref68087827 \h </w:instrText>
      </w:r>
      <w:r w:rsidR="004B63C9" w:rsidRPr="004B63C9">
        <w:rPr>
          <w:rFonts w:ascii="Times New Roman" w:eastAsia="Times New Roman" w:hAnsi="Times New Roman" w:cs="Times New Roman"/>
          <w:color w:val="000000"/>
          <w:sz w:val="24"/>
          <w:szCs w:val="24"/>
          <w:lang w:eastAsia="nb-NO"/>
        </w:rPr>
        <w:instrText xml:space="preserve"> \* MERGEFORMAT </w:instrText>
      </w:r>
      <w:r w:rsidR="000679BD" w:rsidRPr="004B63C9">
        <w:rPr>
          <w:rFonts w:ascii="Times New Roman" w:eastAsia="Times New Roman" w:hAnsi="Times New Roman" w:cs="Times New Roman"/>
          <w:color w:val="000000"/>
          <w:sz w:val="24"/>
          <w:szCs w:val="24"/>
          <w:lang w:eastAsia="nb-NO"/>
        </w:rPr>
      </w:r>
      <w:r w:rsidR="000679BD" w:rsidRPr="004B63C9">
        <w:rPr>
          <w:rFonts w:ascii="Times New Roman" w:eastAsia="Times New Roman" w:hAnsi="Times New Roman" w:cs="Times New Roman"/>
          <w:color w:val="000000"/>
          <w:sz w:val="24"/>
          <w:szCs w:val="24"/>
          <w:lang w:eastAsia="nb-NO"/>
        </w:rPr>
        <w:fldChar w:fldCharType="separate"/>
      </w:r>
      <w:r w:rsidR="00266CEC">
        <w:t xml:space="preserve">Tabell </w:t>
      </w:r>
      <w:r w:rsidR="00266CEC">
        <w:rPr>
          <w:noProof/>
        </w:rPr>
        <w:t>6</w:t>
      </w:r>
      <w:r w:rsidR="00266CEC">
        <w:rPr>
          <w:noProof/>
        </w:rPr>
        <w:noBreakHyphen/>
        <w:t>1</w:t>
      </w:r>
      <w:r w:rsidR="000679BD" w:rsidRPr="004B63C9">
        <w:rPr>
          <w:rFonts w:ascii="Times New Roman" w:eastAsia="Times New Roman" w:hAnsi="Times New Roman" w:cs="Times New Roman"/>
          <w:color w:val="000000"/>
          <w:sz w:val="24"/>
          <w:szCs w:val="24"/>
          <w:lang w:eastAsia="nb-NO"/>
        </w:rPr>
        <w:fldChar w:fldCharType="end"/>
      </w:r>
      <w:r w:rsidR="000679BD" w:rsidRPr="030E63E6">
        <w:rPr>
          <w:rFonts w:eastAsiaTheme="minorEastAsia"/>
          <w:color w:val="000000"/>
          <w:szCs w:val="20"/>
          <w:lang w:eastAsia="nb-NO"/>
        </w:rPr>
        <w:t xml:space="preserve"> </w:t>
      </w:r>
      <w:r w:rsidR="00337A07" w:rsidRPr="030E63E6">
        <w:rPr>
          <w:rFonts w:eastAsiaTheme="minorEastAsia"/>
          <w:color w:val="000000"/>
          <w:szCs w:val="20"/>
          <w:lang w:eastAsia="nb-NO"/>
        </w:rPr>
        <w:t xml:space="preserve">gir oversikt over alle </w:t>
      </w:r>
      <w:r w:rsidRPr="030E63E6">
        <w:rPr>
          <w:rFonts w:eastAsiaTheme="minorEastAsia"/>
          <w:color w:val="000000"/>
          <w:szCs w:val="20"/>
          <w:lang w:eastAsia="nb-NO"/>
        </w:rPr>
        <w:t xml:space="preserve">standard </w:t>
      </w:r>
      <w:r w:rsidR="00337A07" w:rsidRPr="030E63E6">
        <w:rPr>
          <w:rFonts w:eastAsiaTheme="minorEastAsia"/>
          <w:color w:val="000000"/>
          <w:szCs w:val="20"/>
          <w:lang w:eastAsia="nb-NO"/>
        </w:rPr>
        <w:t>egenskapstype</w:t>
      </w:r>
      <w:r w:rsidRPr="030E63E6">
        <w:rPr>
          <w:rFonts w:eastAsiaTheme="minorEastAsia"/>
          <w:color w:val="000000"/>
          <w:szCs w:val="20"/>
          <w:lang w:eastAsia="nb-NO"/>
        </w:rPr>
        <w:t xml:space="preserve">ne tilhørende </w:t>
      </w:r>
      <w:r w:rsidRPr="030E63E6">
        <w:rPr>
          <w:rFonts w:eastAsiaTheme="minorEastAsia"/>
          <w:szCs w:val="20"/>
        </w:rPr>
        <w:t>Gangfelt</w:t>
      </w:r>
      <w:r w:rsidR="00337A07" w:rsidRPr="030E63E6">
        <w:rPr>
          <w:rFonts w:eastAsiaTheme="minorEastAsia"/>
          <w:color w:val="000000"/>
          <w:szCs w:val="20"/>
          <w:lang w:eastAsia="nb-NO"/>
        </w:rPr>
        <w:t xml:space="preserve">. </w:t>
      </w:r>
    </w:p>
    <w:p w14:paraId="5B64FB2F" w14:textId="6A8DB872" w:rsidR="003A2AA7" w:rsidRDefault="00337A07">
      <w:pPr>
        <w:pStyle w:val="Bildetekst"/>
        <w:keepNext/>
      </w:pPr>
      <w:bookmarkStart w:id="18" w:name="_Ref68087827"/>
      <w:r>
        <w:t xml:space="preserve">Tabell </w:t>
      </w:r>
      <w:r>
        <w:rPr>
          <w:noProof/>
        </w:rPr>
        <w:fldChar w:fldCharType="begin"/>
      </w:r>
      <w:r>
        <w:rPr>
          <w:noProof/>
        </w:rPr>
        <w:instrText xml:space="preserve"> STYLEREF 1 \s </w:instrText>
      </w:r>
      <w:r>
        <w:rPr>
          <w:noProof/>
        </w:rPr>
        <w:fldChar w:fldCharType="separate"/>
      </w:r>
      <w:r w:rsidR="00266CEC">
        <w:rPr>
          <w:noProof/>
        </w:rPr>
        <w:t>6</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266CEC">
        <w:rPr>
          <w:noProof/>
        </w:rPr>
        <w:t>1</w:t>
      </w:r>
      <w:r>
        <w:rPr>
          <w:noProof/>
        </w:rPr>
        <w:fldChar w:fldCharType="end"/>
      </w:r>
      <w:bookmarkEnd w:id="18"/>
      <w:r>
        <w:tab/>
        <w:t>Oversikt over egenskapstyper med tilhørende tillatte verdier</w:t>
      </w:r>
    </w:p>
    <w:tbl>
      <w:tblPr>
        <w:tblW w:w="0" w:type="auto"/>
        <w:tblCellSpacing w:w="0" w:type="dxa"/>
        <w:tblBorders>
          <w:top w:val="single" w:sz="6" w:space="0" w:color="D3D3D3"/>
          <w:left w:val="single" w:sz="6" w:space="0" w:color="D3D3D3"/>
          <w:bottom w:val="single" w:sz="6" w:space="0" w:color="D3D3D3"/>
          <w:right w:val="single" w:sz="6" w:space="0" w:color="D3D3D3"/>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2268"/>
        <w:gridCol w:w="1134"/>
        <w:gridCol w:w="1134"/>
        <w:gridCol w:w="4245"/>
        <w:gridCol w:w="858"/>
      </w:tblGrid>
      <w:tr w:rsidR="003A2AA7" w:rsidRPr="00371DE5" w14:paraId="3EB4A288" w14:textId="77777777" w:rsidTr="00327774">
        <w:trPr>
          <w:trHeight w:val="600"/>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4C0521A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b/>
                <w:bCs/>
                <w:color w:val="000000"/>
                <w:szCs w:val="20"/>
                <w:lang w:eastAsia="nb-NO"/>
              </w:rPr>
              <w:t>Egenskapstypenavn</w:t>
            </w:r>
          </w:p>
          <w:p w14:paraId="7BE7D202" w14:textId="4349CE87" w:rsidR="003A2AA7" w:rsidRPr="00371DE5" w:rsidRDefault="00337A07">
            <w:pPr>
              <w:spacing w:before="100" w:beforeAutospacing="1" w:after="100" w:afterAutospacing="1"/>
              <w:rPr>
                <w:rFonts w:eastAsia="Times New Roman" w:cstheme="minorHAnsi"/>
                <w:color w:val="000000"/>
                <w:szCs w:val="20"/>
                <w:lang w:eastAsia="nb-NO"/>
              </w:rPr>
            </w:pPr>
            <w:r w:rsidRPr="00371DE5">
              <w:rPr>
                <w:rFonts w:eastAsia="Times New Roman" w:cstheme="minorHAnsi"/>
                <w:color w:val="000000"/>
                <w:szCs w:val="20"/>
                <w:lang w:eastAsia="nb-NO"/>
              </w:rPr>
              <w:t>Tillatt verdi</w:t>
            </w:r>
          </w:p>
        </w:tc>
        <w:tc>
          <w:tcPr>
            <w:tcW w:w="1134"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0770A39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b/>
                <w:bCs/>
                <w:color w:val="000000"/>
                <w:szCs w:val="20"/>
                <w:lang w:eastAsia="nb-NO"/>
              </w:rPr>
              <w:t>Datatype</w:t>
            </w:r>
          </w:p>
        </w:tc>
        <w:tc>
          <w:tcPr>
            <w:tcW w:w="1134"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0740C448" w14:textId="5D1329F2" w:rsidR="003A2AA7" w:rsidRPr="00371DE5" w:rsidRDefault="00581FDC">
            <w:pPr>
              <w:spacing w:after="0"/>
              <w:rPr>
                <w:rFonts w:eastAsia="Times New Roman" w:cstheme="minorHAnsi"/>
                <w:szCs w:val="20"/>
                <w:lang w:eastAsia="nb-NO"/>
              </w:rPr>
            </w:pPr>
            <w:r w:rsidRPr="00371DE5">
              <w:rPr>
                <w:rFonts w:eastAsia="Times New Roman" w:cstheme="minorHAnsi"/>
                <w:b/>
                <w:bCs/>
                <w:szCs w:val="20"/>
                <w:lang w:eastAsia="nb-NO"/>
              </w:rPr>
              <w:t>Viktighet</w:t>
            </w:r>
          </w:p>
        </w:tc>
        <w:tc>
          <w:tcPr>
            <w:tcW w:w="4245"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5AB6AB4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b/>
                <w:bCs/>
                <w:color w:val="000000"/>
                <w:szCs w:val="20"/>
                <w:lang w:eastAsia="nb-NO"/>
              </w:rPr>
              <w:t>Beskrivelse</w:t>
            </w:r>
          </w:p>
        </w:tc>
        <w:tc>
          <w:tcPr>
            <w:tcW w:w="858"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2CD51085" w14:textId="77777777" w:rsidR="003A2AA7" w:rsidRPr="00371DE5" w:rsidRDefault="00337A07">
            <w:pPr>
              <w:spacing w:after="0"/>
              <w:rPr>
                <w:rFonts w:eastAsia="Times New Roman" w:cstheme="minorHAnsi"/>
                <w:b/>
                <w:bCs/>
                <w:color w:val="000000"/>
                <w:szCs w:val="20"/>
                <w:lang w:eastAsia="nb-NO"/>
              </w:rPr>
            </w:pPr>
            <w:r w:rsidRPr="00371DE5">
              <w:rPr>
                <w:rFonts w:eastAsia="Times New Roman" w:cstheme="minorHAnsi"/>
                <w:b/>
                <w:bCs/>
                <w:color w:val="000000"/>
                <w:szCs w:val="20"/>
                <w:lang w:eastAsia="nb-NO"/>
              </w:rPr>
              <w:t>ID</w:t>
            </w:r>
          </w:p>
          <w:p w14:paraId="04E7765E" w14:textId="77777777" w:rsidR="003A2AA7" w:rsidRPr="00371DE5" w:rsidRDefault="003A2AA7">
            <w:pPr>
              <w:spacing w:after="0"/>
              <w:rPr>
                <w:rFonts w:eastAsia="Times New Roman" w:cstheme="minorHAnsi"/>
                <w:color w:val="000000"/>
                <w:szCs w:val="20"/>
                <w:lang w:eastAsia="nb-NO"/>
              </w:rPr>
            </w:pPr>
          </w:p>
        </w:tc>
      </w:tr>
      <w:tr w:rsidR="003A2AA7" w:rsidRPr="00371DE5" w14:paraId="78493C3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CBFF9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Stedsangivelse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1928EF"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4433EF"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89533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Stedsnavn hvor forekomst er lokalisert. Kan eventuelt gi plassering relatert til stedsnavn. I kryssområder der det er flere gangfelt kan de enkelte gis en forløpende nummerering i tillegg til stedsnavnet. Merknad registrering: Kan utelates om det ikke finnes relevant navn å benytte.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4ADE9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7904</w:t>
            </w:r>
          </w:p>
        </w:tc>
      </w:tr>
      <w:tr w:rsidR="003A2AA7" w:rsidRPr="00371DE5" w14:paraId="3FDC4A7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8230A7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Markering av striper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3554E73"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AAF55BD"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2: </w:t>
            </w:r>
            <w:proofErr w:type="gramStart"/>
            <w:r w:rsidRPr="00371DE5">
              <w:rPr>
                <w:rFonts w:eastAsia="Times New Roman" w:cstheme="minorHAnsi"/>
                <w:szCs w:val="20"/>
                <w:lang w:eastAsia="nb-NO"/>
              </w:rPr>
              <w:t>Påkrevd</w:t>
            </w:r>
            <w:proofErr w:type="gram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37903D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hvordan striper er markert.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494E9DA"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8738</w:t>
            </w:r>
          </w:p>
        </w:tc>
      </w:tr>
      <w:tr w:rsidR="003A2AA7" w:rsidRPr="00371DE5" w14:paraId="1A77844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12214F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Malte striper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8A4D9A"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BCFBD93"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BA89153"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CDBE1EF"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11555</w:t>
            </w:r>
          </w:p>
        </w:tc>
      </w:tr>
      <w:tr w:rsidR="003A2AA7" w:rsidRPr="00371DE5" w14:paraId="78ABAFA5"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61AC51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Vekslende materialtype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C085573"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6C32944"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81305B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Striper framkommer av vekslende materialbruk, for eksempel forskjellig type stein med ulik farge. Ikke benyttet maling.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CCF52E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11556</w:t>
            </w:r>
          </w:p>
        </w:tc>
      </w:tr>
      <w:tr w:rsidR="003A2AA7" w:rsidRPr="00371DE5" w14:paraId="271F76F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D7E3D5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Ikke striper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03D167"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0852911"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F856A6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Gangfeltet har ikke markerte striper.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C501415"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11568</w:t>
            </w:r>
          </w:p>
        </w:tc>
      </w:tr>
      <w:tr w:rsidR="003A2AA7" w:rsidRPr="00371DE5" w14:paraId="7624AF0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D22EB9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Hevet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FB408B8"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8BF5C2C"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2: </w:t>
            </w:r>
            <w:proofErr w:type="gramStart"/>
            <w:r w:rsidRPr="00371DE5">
              <w:rPr>
                <w:rFonts w:eastAsia="Times New Roman" w:cstheme="minorHAnsi"/>
                <w:szCs w:val="20"/>
                <w:lang w:eastAsia="nb-NO"/>
              </w:rPr>
              <w:t>Påkrevd</w:t>
            </w:r>
            <w:proofErr w:type="gram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040025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Angir om gangfeltet er hevet i forhold til </w:t>
            </w:r>
            <w:proofErr w:type="spellStart"/>
            <w:r w:rsidRPr="00371DE5">
              <w:rPr>
                <w:rFonts w:eastAsia="Times New Roman" w:cstheme="minorHAnsi"/>
                <w:color w:val="000000"/>
                <w:szCs w:val="20"/>
                <w:lang w:eastAsia="nb-NO"/>
              </w:rPr>
              <w:t>vegplanet</w:t>
            </w:r>
            <w:proofErr w:type="spellEnd"/>
            <w:r w:rsidRPr="00371DE5">
              <w:rPr>
                <w:rFonts w:eastAsia="Times New Roman" w:cstheme="minorHAnsi"/>
                <w:color w:val="000000"/>
                <w:szCs w:val="20"/>
                <w:lang w:eastAsia="nb-NO"/>
              </w:rPr>
              <w: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2A59A7F"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8739</w:t>
            </w:r>
          </w:p>
        </w:tc>
      </w:tr>
      <w:tr w:rsidR="003A2AA7" w:rsidRPr="00371DE5" w14:paraId="6BC940E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85BCF3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52AA223"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F9B1B76"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C797CB8"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B28C9D"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11557</w:t>
            </w:r>
          </w:p>
        </w:tc>
      </w:tr>
      <w:tr w:rsidR="003A2AA7" w:rsidRPr="00371DE5" w14:paraId="4AB0827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2CC681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6C10ED9"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76356EE"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90A8F81"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52FED5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11558</w:t>
            </w:r>
          </w:p>
        </w:tc>
      </w:tr>
      <w:tr w:rsidR="003A2AA7" w:rsidRPr="00371DE5" w14:paraId="48C480F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089C5B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Skiltet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0726640"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FC999C3"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41CB91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Angir om det er skiltet eller ikke i forbindelse med </w:t>
            </w:r>
            <w:proofErr w:type="spellStart"/>
            <w:r w:rsidRPr="00371DE5">
              <w:rPr>
                <w:rFonts w:eastAsia="Times New Roman" w:cstheme="minorHAnsi"/>
                <w:color w:val="000000"/>
                <w:szCs w:val="20"/>
                <w:lang w:eastAsia="nb-NO"/>
              </w:rPr>
              <w:t>vegobjektet</w:t>
            </w:r>
            <w:proofErr w:type="spellEnd"/>
            <w:r w:rsidRPr="00371DE5">
              <w:rPr>
                <w:rFonts w:eastAsia="Times New Roman" w:cstheme="minorHAnsi"/>
                <w:color w:val="000000"/>
                <w:szCs w:val="20"/>
                <w:lang w:eastAsia="nb-NO"/>
              </w:rPr>
              <w:t>. Angir om det er skiltet for gangfelt.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CF471F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2033</w:t>
            </w:r>
          </w:p>
        </w:tc>
      </w:tr>
      <w:tr w:rsidR="003A2AA7" w:rsidRPr="00371DE5" w14:paraId="1F157CB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5958B1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505734E"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D254688"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A0FCF63"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B93C5BB"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3538</w:t>
            </w:r>
          </w:p>
        </w:tc>
      </w:tr>
      <w:tr w:rsidR="003A2AA7" w:rsidRPr="00371DE5" w14:paraId="0219C9F5"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65D393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lastRenderedPageBreak/>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167CAB2"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D7C37D"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1736E6C"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460012C"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3576</w:t>
            </w:r>
          </w:p>
        </w:tc>
      </w:tr>
      <w:tr w:rsidR="003A2AA7" w:rsidRPr="00371DE5" w14:paraId="00CEE2D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656EB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Lysregulert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855D4A6"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FCBD78C"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2: </w:t>
            </w:r>
            <w:proofErr w:type="gramStart"/>
            <w:r w:rsidRPr="00371DE5">
              <w:rPr>
                <w:rFonts w:eastAsia="Times New Roman" w:cstheme="minorHAnsi"/>
                <w:szCs w:val="20"/>
                <w:lang w:eastAsia="nb-NO"/>
              </w:rPr>
              <w:t>Påkrevd</w:t>
            </w:r>
            <w:proofErr w:type="gram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A18D76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om gangfeltet er lysregulert. Lysregulerte gangfelt har egne signalhoder for å styre gangtrafikken som benytter gangfeltet.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60D219A"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2034</w:t>
            </w:r>
          </w:p>
        </w:tc>
      </w:tr>
      <w:tr w:rsidR="003A2AA7" w:rsidRPr="00371DE5" w14:paraId="48E2CC9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BE1406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B707148"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B6AF8A"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278EAD4"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3D5B738"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3539</w:t>
            </w:r>
          </w:p>
        </w:tc>
      </w:tr>
      <w:tr w:rsidR="003A2AA7" w:rsidRPr="00371DE5" w14:paraId="2FD6B5D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FCF904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8DDC776"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F39B60A"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4094BA4"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3A79A48"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3577</w:t>
            </w:r>
          </w:p>
        </w:tc>
      </w:tr>
      <w:tr w:rsidR="003A2AA7" w:rsidRPr="00371DE5" w14:paraId="2894DFC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0AD25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Belysning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934609F"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96B87C1"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2: </w:t>
            </w:r>
            <w:proofErr w:type="gramStart"/>
            <w:r w:rsidRPr="00371DE5">
              <w:rPr>
                <w:rFonts w:eastAsia="Times New Roman" w:cstheme="minorHAnsi"/>
                <w:szCs w:val="20"/>
                <w:lang w:eastAsia="nb-NO"/>
              </w:rPr>
              <w:t>Påkrevd</w:t>
            </w:r>
            <w:proofErr w:type="gram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43E8B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om gangfeltet er belyst. Kan være fra egen belysning eller fra generell veg-/gatebelysning.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1432952"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1880</w:t>
            </w:r>
          </w:p>
        </w:tc>
      </w:tr>
      <w:tr w:rsidR="003A2AA7" w:rsidRPr="00371DE5" w14:paraId="79DB9BC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25A40A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B6EC1E0"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310703D"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8AEA10A"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E64BE0B"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3526</w:t>
            </w:r>
          </w:p>
        </w:tc>
      </w:tr>
      <w:tr w:rsidR="003A2AA7" w:rsidRPr="00371DE5" w14:paraId="67DC0EF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8F46E8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440D1F0"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C2B423"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985754A"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FF151CC"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3564</w:t>
            </w:r>
          </w:p>
        </w:tc>
      </w:tr>
      <w:tr w:rsidR="003A2AA7" w:rsidRPr="00371DE5" w14:paraId="2510425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03736B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Trafikkøy</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13A85D5"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2D328B"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F8D18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om det er trafikkøy i gangfeltet.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98A98B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2035</w:t>
            </w:r>
          </w:p>
        </w:tc>
      </w:tr>
      <w:tr w:rsidR="003A2AA7" w:rsidRPr="00371DE5" w14:paraId="00F3B2E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CE22D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E1AF855"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B59C22"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133BA96"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889FE76"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3540</w:t>
            </w:r>
          </w:p>
        </w:tc>
      </w:tr>
      <w:tr w:rsidR="003A2AA7" w:rsidRPr="00371DE5" w14:paraId="56CC75C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023576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6DD048E"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8047D69"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F4C01B9"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EAC675"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3578</w:t>
            </w:r>
          </w:p>
        </w:tc>
      </w:tr>
      <w:tr w:rsidR="003A2AA7" w:rsidRPr="00371DE5" w14:paraId="384C916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CD0510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Nedsenket kantstein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EC24B2B"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ECA9CBE"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EC02F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Angir om det er nedsenket kantstein eller ikke i forbindelse med </w:t>
            </w:r>
            <w:proofErr w:type="spellStart"/>
            <w:r w:rsidRPr="00371DE5">
              <w:rPr>
                <w:rFonts w:eastAsia="Times New Roman" w:cstheme="minorHAnsi"/>
                <w:color w:val="000000"/>
                <w:szCs w:val="20"/>
                <w:lang w:eastAsia="nb-NO"/>
              </w:rPr>
              <w:t>vegobjektet</w:t>
            </w:r>
            <w:proofErr w:type="spellEnd"/>
            <w:r w:rsidRPr="00371DE5">
              <w:rPr>
                <w:rFonts w:eastAsia="Times New Roman" w:cstheme="minorHAnsi"/>
                <w:color w:val="000000"/>
                <w:szCs w:val="20"/>
                <w:lang w:eastAsia="nb-NO"/>
              </w:rPr>
              <w: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3B4ED9"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2128</w:t>
            </w:r>
          </w:p>
        </w:tc>
      </w:tr>
      <w:tr w:rsidR="003A2AA7" w:rsidRPr="00371DE5" w14:paraId="5CBFE4A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C72191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038A86B"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A20BD4"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BACA0B5"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89DE75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3548</w:t>
            </w:r>
          </w:p>
        </w:tc>
      </w:tr>
      <w:tr w:rsidR="003A2AA7" w:rsidRPr="00371DE5" w14:paraId="371E326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B450A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872362"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3654517"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F1838B4"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F4437D1"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3585</w:t>
            </w:r>
          </w:p>
        </w:tc>
      </w:tr>
      <w:tr w:rsidR="003A2AA7" w:rsidRPr="00371DE5" w14:paraId="66A8695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C7F8AD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Ikke kantstein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3FDCDD1"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ACDACDC"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F6D36E8"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E04AF4"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16028</w:t>
            </w:r>
          </w:p>
        </w:tc>
      </w:tr>
      <w:tr w:rsidR="003A2AA7" w:rsidRPr="00371DE5" w14:paraId="38C8D59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5DD8A9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Belegning, type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F19A85A"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65C7012"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2: </w:t>
            </w:r>
            <w:proofErr w:type="gramStart"/>
            <w:r w:rsidRPr="00371DE5">
              <w:rPr>
                <w:rFonts w:eastAsia="Times New Roman" w:cstheme="minorHAnsi"/>
                <w:szCs w:val="20"/>
                <w:lang w:eastAsia="nb-NO"/>
              </w:rPr>
              <w:t>Påkrevd</w:t>
            </w:r>
            <w:proofErr w:type="gram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44214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type belegning for gangfeltet.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7BC95BB"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8736</w:t>
            </w:r>
          </w:p>
        </w:tc>
      </w:tr>
      <w:tr w:rsidR="003A2AA7" w:rsidRPr="00371DE5" w14:paraId="4845828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BB7C81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Stein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4841551"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A327AAC"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D9905C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Belegningsstein f.eks. av type </w:t>
            </w:r>
            <w:proofErr w:type="gramStart"/>
            <w:r w:rsidRPr="00371DE5">
              <w:rPr>
                <w:rFonts w:eastAsia="Times New Roman" w:cstheme="minorHAnsi"/>
                <w:color w:val="000000"/>
                <w:szCs w:val="20"/>
                <w:lang w:eastAsia="nb-NO"/>
              </w:rPr>
              <w:t>granitt ,</w:t>
            </w:r>
            <w:proofErr w:type="gramEnd"/>
            <w:r w:rsidRPr="00371DE5">
              <w:rPr>
                <w:rFonts w:eastAsia="Times New Roman" w:cstheme="minorHAnsi"/>
                <w:color w:val="000000"/>
                <w:szCs w:val="20"/>
                <w:lang w:eastAsia="nb-NO"/>
              </w:rPr>
              <w:t xml:space="preserve"> brostein etc.</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2808A46"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11566</w:t>
            </w:r>
          </w:p>
        </w:tc>
      </w:tr>
      <w:tr w:rsidR="003A2AA7" w:rsidRPr="00371DE5" w14:paraId="1070460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AE8DC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Betongstein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C81DF5D"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D62C4FB"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12BB4FE"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4CB25A6"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11564</w:t>
            </w:r>
          </w:p>
        </w:tc>
      </w:tr>
      <w:tr w:rsidR="003A2AA7" w:rsidRPr="00371DE5" w14:paraId="6A27C64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E3BEDB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Betongheller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C1A3CAD"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596741E"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7F1705F"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470E5AC"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11563</w:t>
            </w:r>
          </w:p>
        </w:tc>
      </w:tr>
      <w:tr w:rsidR="003A2AA7" w:rsidRPr="00371DE5" w14:paraId="1AFE92A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2EFA1D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Skiferheller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E20601E"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B141C6B"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92ED38"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8A34799"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11565</w:t>
            </w:r>
          </w:p>
        </w:tc>
      </w:tr>
      <w:tr w:rsidR="003A2AA7" w:rsidRPr="00371DE5" w14:paraId="3901554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34CAA8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Betong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367D58"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8736852"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E75D2FA"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92B9BB6"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11559</w:t>
            </w:r>
          </w:p>
        </w:tc>
      </w:tr>
      <w:tr w:rsidR="003A2AA7" w:rsidRPr="00371DE5" w14:paraId="1E0A75A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3308B0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Asfalt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852ABBD"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69358D7"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C3FF28"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3206D35"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11567</w:t>
            </w:r>
          </w:p>
        </w:tc>
      </w:tr>
      <w:tr w:rsidR="003A2AA7" w:rsidRPr="00371DE5" w14:paraId="2D99F2B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24F602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lastRenderedPageBreak/>
              <w:t>Belegning, areal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A27A623"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E1D3F85"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31A8AA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areal av belegning i forbindelse med gangfelt.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C456755"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8737</w:t>
            </w:r>
          </w:p>
        </w:tc>
      </w:tr>
      <w:tr w:rsidR="003A2AA7" w:rsidRPr="00371DE5" w14:paraId="1DA4AB6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601DB6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Vedtaksnummer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4A0437"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905BA5"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2: </w:t>
            </w:r>
            <w:proofErr w:type="gramStart"/>
            <w:r w:rsidRPr="00371DE5">
              <w:rPr>
                <w:rFonts w:eastAsia="Times New Roman" w:cstheme="minorHAnsi"/>
                <w:szCs w:val="20"/>
                <w:lang w:eastAsia="nb-NO"/>
              </w:rPr>
              <w:t>Påkrevd</w:t>
            </w:r>
            <w:proofErr w:type="gram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7187C1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vedtaksnummer.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15E6711"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2262</w:t>
            </w:r>
          </w:p>
        </w:tc>
      </w:tr>
      <w:tr w:rsidR="003A2AA7" w:rsidRPr="00371DE5" w14:paraId="22392F5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150590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Etableringsår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2750368"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E106714"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2: </w:t>
            </w:r>
            <w:proofErr w:type="gramStart"/>
            <w:r w:rsidRPr="00371DE5">
              <w:rPr>
                <w:rFonts w:eastAsia="Times New Roman" w:cstheme="minorHAnsi"/>
                <w:szCs w:val="20"/>
                <w:lang w:eastAsia="nb-NO"/>
              </w:rPr>
              <w:t>Påkrevd</w:t>
            </w:r>
            <w:proofErr w:type="gram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64F29E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Angir hvilket år </w:t>
            </w:r>
            <w:proofErr w:type="spellStart"/>
            <w:r w:rsidRPr="00371DE5">
              <w:rPr>
                <w:rFonts w:eastAsia="Times New Roman" w:cstheme="minorHAnsi"/>
                <w:color w:val="000000"/>
                <w:szCs w:val="20"/>
                <w:lang w:eastAsia="nb-NO"/>
              </w:rPr>
              <w:t>vegobjektet</w:t>
            </w:r>
            <w:proofErr w:type="spellEnd"/>
            <w:r w:rsidRPr="00371DE5">
              <w:rPr>
                <w:rFonts w:eastAsia="Times New Roman" w:cstheme="minorHAnsi"/>
                <w:color w:val="000000"/>
                <w:szCs w:val="20"/>
                <w:lang w:eastAsia="nb-NO"/>
              </w:rPr>
              <w:t xml:space="preserve"> ble etablert på stedet.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6067EB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10300</w:t>
            </w:r>
          </w:p>
        </w:tc>
      </w:tr>
      <w:tr w:rsidR="003A2AA7" w:rsidRPr="00371DE5" w14:paraId="2ABC342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6DA012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Tilleggsinformasjon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6B5297"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44C5CBF"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8EE8D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Supplerende informasjon om </w:t>
            </w:r>
            <w:proofErr w:type="spellStart"/>
            <w:r w:rsidRPr="00371DE5">
              <w:rPr>
                <w:rFonts w:eastAsia="Times New Roman" w:cstheme="minorHAnsi"/>
                <w:color w:val="000000"/>
                <w:szCs w:val="20"/>
                <w:lang w:eastAsia="nb-NO"/>
              </w:rPr>
              <w:t>vegobjektet</w:t>
            </w:r>
            <w:proofErr w:type="spellEnd"/>
            <w:r w:rsidRPr="00371DE5">
              <w:rPr>
                <w:rFonts w:eastAsia="Times New Roman" w:cstheme="minorHAnsi"/>
                <w:color w:val="000000"/>
                <w:szCs w:val="20"/>
                <w:lang w:eastAsia="nb-NO"/>
              </w:rPr>
              <w:t xml:space="preserve"> som ikke framkommer direkte av andre egenskapstyper.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86AD89"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4519</w:t>
            </w:r>
          </w:p>
        </w:tc>
      </w:tr>
      <w:tr w:rsidR="003A2AA7" w:rsidRPr="00371DE5" w14:paraId="31E6F43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12A0F7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Arkivnummer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5A02AC4"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C954F36"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2: </w:t>
            </w:r>
            <w:proofErr w:type="gramStart"/>
            <w:r w:rsidRPr="00371DE5">
              <w:rPr>
                <w:rFonts w:eastAsia="Times New Roman" w:cstheme="minorHAnsi"/>
                <w:szCs w:val="20"/>
                <w:lang w:eastAsia="nb-NO"/>
              </w:rPr>
              <w:t>Påkrevd</w:t>
            </w:r>
            <w:proofErr w:type="gram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70C925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Gir referanse til relevant sak i vegeiers arkivsystem.</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564D79"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9589</w:t>
            </w:r>
          </w:p>
        </w:tc>
      </w:tr>
      <w:tr w:rsidR="003A2AA7" w:rsidRPr="00371DE5" w14:paraId="179F8EC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43308D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Prosjektreferanse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4E60DEC"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8B0E1F6"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4D9824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Referanse til prosjekt. Det benyttes samme prosjektreferanse som på tilhørende Veganlegg (VT30). Benyttes for lettere å kunne skille nye data fra eksisterende data i NVDB. Merknad registrering: Skal angis for nye </w:t>
            </w:r>
            <w:proofErr w:type="spellStart"/>
            <w:r w:rsidRPr="00371DE5">
              <w:rPr>
                <w:rFonts w:eastAsia="Times New Roman" w:cstheme="minorHAnsi"/>
                <w:color w:val="000000"/>
                <w:szCs w:val="20"/>
                <w:lang w:eastAsia="nb-NO"/>
              </w:rPr>
              <w:t>vegobjekter</w:t>
            </w:r>
            <w:proofErr w:type="spellEnd"/>
            <w:r w:rsidRPr="00371DE5">
              <w:rPr>
                <w:rFonts w:eastAsia="Times New Roman" w:cstheme="minorHAnsi"/>
                <w:color w:val="000000"/>
                <w:szCs w:val="20"/>
                <w:lang w:eastAsia="nb-NO"/>
              </w:rPr>
              <w:t xml:space="preserve"> som overføres fra et utbyggings- eller vedlikeholdsprosjekt.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7684EB1"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11094</w:t>
            </w:r>
          </w:p>
        </w:tc>
      </w:tr>
      <w:tr w:rsidR="003A2AA7" w:rsidRPr="00371DE5" w14:paraId="258F00A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F3638A5" w14:textId="77777777" w:rsidR="003A2AA7" w:rsidRPr="00371DE5" w:rsidRDefault="00337A07">
            <w:pPr>
              <w:spacing w:after="0"/>
              <w:rPr>
                <w:rFonts w:eastAsia="Times New Roman" w:cstheme="minorHAnsi"/>
                <w:color w:val="000000"/>
                <w:szCs w:val="20"/>
                <w:lang w:eastAsia="nb-NO"/>
              </w:rPr>
            </w:pPr>
            <w:proofErr w:type="spellStart"/>
            <w:r w:rsidRPr="00371DE5">
              <w:rPr>
                <w:rFonts w:eastAsia="Times New Roman" w:cstheme="minorHAnsi"/>
                <w:color w:val="000000"/>
                <w:szCs w:val="20"/>
                <w:lang w:eastAsia="nb-NO"/>
              </w:rPr>
              <w:t>ProsjektInternObjekt_ID</w:t>
            </w:r>
            <w:proofErr w:type="spellEnd"/>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E27FA8B"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EC36FDA"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AA6D15E" w14:textId="77777777" w:rsidR="003A2AA7" w:rsidRPr="00371DE5" w:rsidRDefault="00337A07">
            <w:pPr>
              <w:spacing w:after="0"/>
              <w:rPr>
                <w:rFonts w:eastAsia="Times New Roman" w:cstheme="minorHAnsi"/>
                <w:color w:val="000000"/>
                <w:szCs w:val="20"/>
                <w:lang w:eastAsia="nb-NO"/>
              </w:rPr>
            </w:pPr>
            <w:proofErr w:type="spellStart"/>
            <w:r w:rsidRPr="00371DE5">
              <w:rPr>
                <w:rFonts w:eastAsia="Times New Roman" w:cstheme="minorHAnsi"/>
                <w:color w:val="000000"/>
                <w:szCs w:val="20"/>
                <w:lang w:eastAsia="nb-NO"/>
              </w:rPr>
              <w:t>Objektmerking</w:t>
            </w:r>
            <w:proofErr w:type="spellEnd"/>
            <w:r w:rsidRPr="00371DE5">
              <w:rPr>
                <w:rFonts w:eastAsia="Times New Roman" w:cstheme="minorHAnsi"/>
                <w:color w:val="000000"/>
                <w:szCs w:val="20"/>
                <w:lang w:eastAsia="nb-NO"/>
              </w:rPr>
              <w:t xml:space="preserve">. Unik innenfor tilhørende vegprosjekt. Merknad registrering: Skal angis for </w:t>
            </w:r>
            <w:proofErr w:type="spellStart"/>
            <w:r w:rsidRPr="00371DE5">
              <w:rPr>
                <w:rFonts w:eastAsia="Times New Roman" w:cstheme="minorHAnsi"/>
                <w:color w:val="000000"/>
                <w:szCs w:val="20"/>
                <w:lang w:eastAsia="nb-NO"/>
              </w:rPr>
              <w:t>vegobjekt</w:t>
            </w:r>
            <w:proofErr w:type="spellEnd"/>
            <w:r w:rsidRPr="00371DE5">
              <w:rPr>
                <w:rFonts w:eastAsia="Times New Roman" w:cstheme="minorHAnsi"/>
                <w:color w:val="000000"/>
                <w:szCs w:val="20"/>
                <w:lang w:eastAsia="nb-NO"/>
              </w:rPr>
              <w:t xml:space="preserve"> tilhørende Nye Veier AS </w:t>
            </w:r>
            <w:proofErr w:type="gramStart"/>
            <w:r w:rsidRPr="00371DE5">
              <w:rPr>
                <w:rFonts w:eastAsia="Times New Roman" w:cstheme="minorHAnsi"/>
                <w:color w:val="000000"/>
                <w:szCs w:val="20"/>
                <w:lang w:eastAsia="nb-NO"/>
              </w:rPr>
              <w:t>så fremt</w:t>
            </w:r>
            <w:proofErr w:type="gramEnd"/>
            <w:r w:rsidRPr="00371DE5">
              <w:rPr>
                <w:rFonts w:eastAsia="Times New Roman" w:cstheme="minorHAnsi"/>
                <w:color w:val="000000"/>
                <w:szCs w:val="20"/>
                <w:lang w:eastAsia="nb-NO"/>
              </w:rPr>
              <w:t xml:space="preserve"> slik ID er etablert.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CBACE7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12335</w:t>
            </w:r>
          </w:p>
        </w:tc>
      </w:tr>
      <w:tr w:rsidR="003A2AA7" w:rsidRPr="00371DE5" w14:paraId="67B3B63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A1999B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FKB_ID</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32B6D34"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094ECF"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421631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Refererer til FKB-identitet. Benyttes i forbindelse med felles forvaltning av geometri.</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FE462EC"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10862</w:t>
            </w:r>
          </w:p>
        </w:tc>
      </w:tr>
      <w:tr w:rsidR="003A2AA7" w:rsidRPr="00371DE5" w14:paraId="6F72F74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62954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Eier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505A634"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C5D176"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017B0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Angir hvem som er eier av </w:t>
            </w:r>
            <w:proofErr w:type="spellStart"/>
            <w:r w:rsidRPr="00371DE5">
              <w:rPr>
                <w:rFonts w:eastAsia="Times New Roman" w:cstheme="minorHAnsi"/>
                <w:color w:val="000000"/>
                <w:szCs w:val="20"/>
                <w:lang w:eastAsia="nb-NO"/>
              </w:rPr>
              <w:t>vegobjektet</w:t>
            </w:r>
            <w:proofErr w:type="spellEnd"/>
            <w:r w:rsidRPr="00371DE5">
              <w:rPr>
                <w:rFonts w:eastAsia="Times New Roman" w:cstheme="minorHAnsi"/>
                <w:color w:val="000000"/>
                <w:szCs w:val="20"/>
                <w:lang w:eastAsia="nb-NO"/>
              </w:rPr>
              <w:t xml:space="preserve">. Merknad registrering: </w:t>
            </w:r>
            <w:proofErr w:type="gramStart"/>
            <w:r w:rsidRPr="00371DE5">
              <w:rPr>
                <w:rFonts w:eastAsia="Times New Roman" w:cstheme="minorHAnsi"/>
                <w:color w:val="000000"/>
                <w:szCs w:val="20"/>
                <w:lang w:eastAsia="nb-NO"/>
              </w:rPr>
              <w:t>Påkrevd</w:t>
            </w:r>
            <w:proofErr w:type="gramEnd"/>
            <w:r w:rsidRPr="00371DE5">
              <w:rPr>
                <w:rFonts w:eastAsia="Times New Roman" w:cstheme="minorHAnsi"/>
                <w:color w:val="000000"/>
                <w:szCs w:val="20"/>
                <w:lang w:eastAsia="nb-NO"/>
              </w:rPr>
              <w:t xml:space="preserve"> når eier avviker fra vegeier. Det skal angis eier på alle </w:t>
            </w:r>
            <w:proofErr w:type="spellStart"/>
            <w:r w:rsidRPr="00371DE5">
              <w:rPr>
                <w:rFonts w:eastAsia="Times New Roman" w:cstheme="minorHAnsi"/>
                <w:color w:val="000000"/>
                <w:szCs w:val="20"/>
                <w:lang w:eastAsia="nb-NO"/>
              </w:rPr>
              <w:t>vegobjekt</w:t>
            </w:r>
            <w:proofErr w:type="spellEnd"/>
            <w:r w:rsidRPr="00371DE5">
              <w:rPr>
                <w:rFonts w:eastAsia="Times New Roman" w:cstheme="minorHAnsi"/>
                <w:color w:val="000000"/>
                <w:szCs w:val="20"/>
                <w:lang w:eastAsia="nb-NO"/>
              </w:rPr>
              <w:t xml:space="preserve"> tilhørende Nye Veier AS.</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7D9893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11972</w:t>
            </w:r>
          </w:p>
        </w:tc>
      </w:tr>
      <w:tr w:rsidR="003A2AA7" w:rsidRPr="00371DE5" w14:paraId="0113195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8860E7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Stat, Statens vegvesen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9E63F81"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11F01E4"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98735A"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C8E1046"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20533</w:t>
            </w:r>
          </w:p>
        </w:tc>
      </w:tr>
      <w:tr w:rsidR="003A2AA7" w:rsidRPr="00371DE5" w14:paraId="44FB404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4BFABC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Stat, Nye Veier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82E6363"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6A7ADB3"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BF729C"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09CA88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20534</w:t>
            </w:r>
          </w:p>
        </w:tc>
      </w:tr>
      <w:tr w:rsidR="003A2AA7" w:rsidRPr="00371DE5" w14:paraId="05F5336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5DDC4D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Fylkeskommune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D4B51B"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634C0BA"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0D252FA"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C5E52A"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20535</w:t>
            </w:r>
          </w:p>
        </w:tc>
      </w:tr>
      <w:tr w:rsidR="003A2AA7" w:rsidRPr="00371DE5" w14:paraId="31ECF62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AC1F62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lastRenderedPageBreak/>
              <w:t>• 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E0C5446"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A09E26C"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8403B81"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377769"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20536</w:t>
            </w:r>
          </w:p>
        </w:tc>
      </w:tr>
      <w:tr w:rsidR="003A2AA7" w:rsidRPr="00371DE5" w14:paraId="1946C06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AABE52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Privat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F82B85F"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4E7FEFC"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32DE7A8"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31CF744"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20537</w:t>
            </w:r>
          </w:p>
        </w:tc>
      </w:tr>
      <w:tr w:rsidR="003A2AA7" w:rsidRPr="00371DE5" w14:paraId="5CDC783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A4EE01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Uavklart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EF7BB8E"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E31154"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21C75B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Verdi benyttes inntil det er avklart hvem som er eier (ingen verdi tolkes som at vegeier er eier).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DCE225"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20538</w:t>
            </w:r>
          </w:p>
        </w:tc>
      </w:tr>
      <w:tr w:rsidR="003A2AA7" w:rsidRPr="00371DE5" w14:paraId="339247A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FD8AFD" w14:textId="77777777" w:rsidR="003A2AA7" w:rsidRPr="00371DE5" w:rsidRDefault="00337A07">
            <w:pPr>
              <w:spacing w:after="0"/>
              <w:rPr>
                <w:rFonts w:eastAsia="Times New Roman" w:cstheme="minorHAnsi"/>
                <w:color w:val="000000"/>
                <w:szCs w:val="20"/>
                <w:lang w:eastAsia="nb-NO"/>
              </w:rPr>
            </w:pPr>
            <w:proofErr w:type="spellStart"/>
            <w:r w:rsidRPr="00371DE5">
              <w:rPr>
                <w:rFonts w:eastAsia="Times New Roman" w:cstheme="minorHAnsi"/>
                <w:color w:val="000000"/>
                <w:szCs w:val="20"/>
                <w:lang w:eastAsia="nb-NO"/>
              </w:rPr>
              <w:t>Vedlikeholdsansvarlig</w:t>
            </w:r>
            <w:proofErr w:type="spellEnd"/>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C9C2AE"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C3E84F1"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57F1BC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Angir hvem som er ansvarlig for vedlikehold av </w:t>
            </w:r>
            <w:proofErr w:type="spellStart"/>
            <w:r w:rsidRPr="00371DE5">
              <w:rPr>
                <w:rFonts w:eastAsia="Times New Roman" w:cstheme="minorHAnsi"/>
                <w:color w:val="000000"/>
                <w:szCs w:val="20"/>
                <w:lang w:eastAsia="nb-NO"/>
              </w:rPr>
              <w:t>vegobjektet</w:t>
            </w:r>
            <w:proofErr w:type="spellEnd"/>
            <w:r w:rsidRPr="00371DE5">
              <w:rPr>
                <w:rFonts w:eastAsia="Times New Roman" w:cstheme="minorHAnsi"/>
                <w:color w:val="000000"/>
                <w:szCs w:val="20"/>
                <w:lang w:eastAsia="nb-NO"/>
              </w:rPr>
              <w:t xml:space="preserve">. Merknad registrering: Skal angis om </w:t>
            </w:r>
            <w:proofErr w:type="spellStart"/>
            <w:r w:rsidRPr="00371DE5">
              <w:rPr>
                <w:rFonts w:eastAsia="Times New Roman" w:cstheme="minorHAnsi"/>
                <w:color w:val="000000"/>
                <w:szCs w:val="20"/>
                <w:lang w:eastAsia="nb-NO"/>
              </w:rPr>
              <w:t>vedlikeholdsansvarlig</w:t>
            </w:r>
            <w:proofErr w:type="spellEnd"/>
            <w:r w:rsidRPr="00371DE5">
              <w:rPr>
                <w:rFonts w:eastAsia="Times New Roman" w:cstheme="minorHAnsi"/>
                <w:color w:val="000000"/>
                <w:szCs w:val="20"/>
                <w:lang w:eastAsia="nb-NO"/>
              </w:rPr>
              <w:t xml:space="preserve"> avviker fra eier av </w:t>
            </w:r>
            <w:proofErr w:type="spellStart"/>
            <w:r w:rsidRPr="00371DE5">
              <w:rPr>
                <w:rFonts w:eastAsia="Times New Roman" w:cstheme="minorHAnsi"/>
                <w:color w:val="000000"/>
                <w:szCs w:val="20"/>
                <w:lang w:eastAsia="nb-NO"/>
              </w:rPr>
              <w:t>vegobjektet</w:t>
            </w:r>
            <w:proofErr w:type="spellEnd"/>
            <w:r w:rsidRPr="00371DE5">
              <w:rPr>
                <w:rFonts w:eastAsia="Times New Roman" w:cstheme="minorHAnsi"/>
                <w:color w:val="000000"/>
                <w:szCs w:val="20"/>
                <w:lang w:eastAsia="nb-NO"/>
              </w:rPr>
              <w:t xml:space="preserve">. Skal angis for alle </w:t>
            </w:r>
            <w:proofErr w:type="spellStart"/>
            <w:r w:rsidRPr="00371DE5">
              <w:rPr>
                <w:rFonts w:eastAsia="Times New Roman" w:cstheme="minorHAnsi"/>
                <w:color w:val="000000"/>
                <w:szCs w:val="20"/>
                <w:lang w:eastAsia="nb-NO"/>
              </w:rPr>
              <w:t>vegobjekter</w:t>
            </w:r>
            <w:proofErr w:type="spellEnd"/>
            <w:r w:rsidRPr="00371DE5">
              <w:rPr>
                <w:rFonts w:eastAsia="Times New Roman" w:cstheme="minorHAnsi"/>
                <w:color w:val="000000"/>
                <w:szCs w:val="20"/>
                <w:lang w:eastAsia="nb-NO"/>
              </w:rPr>
              <w:t xml:space="preserve"> tilhørende Nye Veier AS.</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85A1987"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8074</w:t>
            </w:r>
          </w:p>
        </w:tc>
      </w:tr>
      <w:tr w:rsidR="003A2AA7" w:rsidRPr="00371DE5" w14:paraId="30B8BCA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DD2C16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Statens vegvesen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537FE9"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35EFD83"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E306BB3"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2A07517"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10468</w:t>
            </w:r>
          </w:p>
        </w:tc>
      </w:tr>
      <w:tr w:rsidR="003A2AA7" w:rsidRPr="00371DE5" w14:paraId="46A7D01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A29856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Nye Veier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5F0294B"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96D10C4"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82905F8"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8D6E1F8"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18760</w:t>
            </w:r>
          </w:p>
        </w:tc>
      </w:tr>
      <w:tr w:rsidR="003A2AA7" w:rsidRPr="00371DE5" w14:paraId="2D81AEC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EE6086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Fylkeskommune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9DC0971"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963013B"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632EB5C"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A7BE15D"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19940</w:t>
            </w:r>
          </w:p>
        </w:tc>
      </w:tr>
      <w:tr w:rsidR="003A2AA7" w:rsidRPr="00371DE5" w14:paraId="7F6D80A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31B347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OPS</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5B915E5"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89C968"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00851A"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3FF2CFB"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18889</w:t>
            </w:r>
          </w:p>
        </w:tc>
      </w:tr>
      <w:tr w:rsidR="003A2AA7" w:rsidRPr="00371DE5" w14:paraId="15D6BFF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6EDA75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63892B0"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3602F9F"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C0FBDC1"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2EF6A88"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10546</w:t>
            </w:r>
          </w:p>
        </w:tc>
      </w:tr>
      <w:tr w:rsidR="003A2AA7" w:rsidRPr="00371DE5" w14:paraId="1C3798E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A8E66E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Privat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0E8A66"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CE06D21"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8C7716A"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656D50A"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10624</w:t>
            </w:r>
          </w:p>
        </w:tc>
      </w:tr>
      <w:tr w:rsidR="003A2AA7" w:rsidRPr="00371DE5" w14:paraId="1D5348D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BF1BF9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Uavklart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44EFBDD"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5210D21"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001552C"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E2D5CF1"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17723</w:t>
            </w:r>
          </w:p>
        </w:tc>
      </w:tr>
    </w:tbl>
    <w:p w14:paraId="2C98DFA8" w14:textId="542F7E9D" w:rsidR="00D6461C" w:rsidRDefault="00D6461C">
      <w:pPr>
        <w:spacing w:after="0"/>
        <w:rPr>
          <w:rFonts w:ascii="Times New Roman" w:eastAsia="Times New Roman" w:hAnsi="Times New Roman" w:cs="Times New Roman"/>
          <w:sz w:val="24"/>
          <w:szCs w:val="24"/>
          <w:lang w:eastAsia="nb-NO"/>
        </w:rPr>
      </w:pPr>
    </w:p>
    <w:p w14:paraId="3D1920A8" w14:textId="77777777" w:rsidR="00D6461C" w:rsidRDefault="00D6461C">
      <w:pP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br w:type="page"/>
      </w:r>
    </w:p>
    <w:p w14:paraId="5A6AB146" w14:textId="5671133E" w:rsidR="003A2AA7" w:rsidRDefault="00337A07">
      <w:pPr>
        <w:pStyle w:val="Overskrift2"/>
        <w:rPr>
          <w:rFonts w:eastAsia="Times New Roman"/>
          <w:lang w:eastAsia="nb-NO"/>
        </w:rPr>
      </w:pPr>
      <w:bookmarkStart w:id="19" w:name="_Ref47612162"/>
      <w:r w:rsidRPr="0FA9305E">
        <w:rPr>
          <w:rFonts w:eastAsia="Times New Roman"/>
          <w:lang w:eastAsia="nb-NO"/>
        </w:rPr>
        <w:lastRenderedPageBreak/>
        <w:t>Geometriegenskapstyper (egengeometri)</w:t>
      </w:r>
      <w:bookmarkEnd w:id="19"/>
    </w:p>
    <w:p w14:paraId="4A1E4C49" w14:textId="26EBFD26" w:rsidR="00585E01" w:rsidRPr="002D4521" w:rsidRDefault="00337A07">
      <w:pPr>
        <w:spacing w:after="0"/>
        <w:rPr>
          <w:rFonts w:eastAsiaTheme="minorEastAsia"/>
          <w:szCs w:val="20"/>
          <w:lang w:eastAsia="nb-NO"/>
        </w:rPr>
      </w:pPr>
      <w:r w:rsidRPr="002D4521">
        <w:rPr>
          <w:rFonts w:eastAsiaTheme="minorEastAsia"/>
          <w:szCs w:val="20"/>
          <w:lang w:eastAsia="nb-NO"/>
        </w:rPr>
        <w:t xml:space="preserve">Geometriegenskapstyper er definert for å holde på egengeometrien til et </w:t>
      </w:r>
      <w:proofErr w:type="spellStart"/>
      <w:r w:rsidRPr="002D4521">
        <w:rPr>
          <w:rFonts w:eastAsiaTheme="minorEastAsia"/>
          <w:szCs w:val="20"/>
          <w:lang w:eastAsia="nb-NO"/>
        </w:rPr>
        <w:t>vegobjekt</w:t>
      </w:r>
      <w:proofErr w:type="spellEnd"/>
      <w:r w:rsidRPr="002D4521">
        <w:rPr>
          <w:rFonts w:eastAsiaTheme="minorEastAsia"/>
          <w:szCs w:val="20"/>
          <w:lang w:eastAsia="nb-NO"/>
        </w:rPr>
        <w:t xml:space="preserve">. Vi skiller på punkt-, linje/kurve- og </w:t>
      </w:r>
      <w:proofErr w:type="spellStart"/>
      <w:r w:rsidRPr="002D4521">
        <w:rPr>
          <w:rFonts w:eastAsiaTheme="minorEastAsia"/>
          <w:szCs w:val="20"/>
          <w:lang w:eastAsia="nb-NO"/>
        </w:rPr>
        <w:t>flategeometri</w:t>
      </w:r>
      <w:proofErr w:type="spellEnd"/>
      <w:r w:rsidRPr="002D4521">
        <w:rPr>
          <w:rFonts w:eastAsiaTheme="minorEastAsia"/>
          <w:szCs w:val="20"/>
          <w:lang w:eastAsia="nb-NO"/>
        </w:rPr>
        <w:t xml:space="preserve">. </w:t>
      </w:r>
      <w:r w:rsidR="00B923F0" w:rsidRPr="002D4521">
        <w:rPr>
          <w:rFonts w:eastAsiaTheme="minorEastAsia"/>
          <w:szCs w:val="20"/>
          <w:lang w:eastAsia="nb-NO"/>
        </w:rPr>
        <w:t>Nøyaktighetskrav som er oppgitt i tilknytning til geometri er generelle krav til nøyaktighet for data i NVDB. Disse nøyaktighetskravene kan overstyres av spesifikke krav inngått i en kontrakt om leveranse av data til NVDB, f.eks. i en driftskontrakt eller i en utbyggingskontrakt.  </w:t>
      </w:r>
    </w:p>
    <w:p w14:paraId="3DF01A14" w14:textId="17C376EA" w:rsidR="003A2AA7" w:rsidRPr="002D4521" w:rsidRDefault="000679BD">
      <w:pPr>
        <w:spacing w:after="0"/>
        <w:rPr>
          <w:rFonts w:eastAsiaTheme="minorEastAsia"/>
          <w:szCs w:val="20"/>
        </w:rPr>
      </w:pPr>
      <w:r w:rsidRPr="002D4521">
        <w:rPr>
          <w:rFonts w:eastAsiaTheme="minorEastAsia"/>
          <w:szCs w:val="20"/>
          <w:lang w:eastAsia="nb-NO"/>
        </w:rPr>
        <w:t xml:space="preserve">Geometriegenskapstyper tilhørende </w:t>
      </w:r>
      <w:r w:rsidRPr="002D4521">
        <w:rPr>
          <w:rFonts w:eastAsiaTheme="minorEastAsia"/>
          <w:szCs w:val="20"/>
        </w:rPr>
        <w:t xml:space="preserve">Gangfelt er vist i </w:t>
      </w:r>
      <w:r w:rsidRPr="002D4521">
        <w:rPr>
          <w:szCs w:val="20"/>
        </w:rPr>
        <w:fldChar w:fldCharType="begin"/>
      </w:r>
      <w:r w:rsidRPr="002D4521">
        <w:rPr>
          <w:szCs w:val="20"/>
        </w:rPr>
        <w:instrText xml:space="preserve"> REF _Ref68087864 \h </w:instrText>
      </w:r>
      <w:r w:rsidR="002D4521">
        <w:rPr>
          <w:szCs w:val="20"/>
        </w:rPr>
        <w:instrText xml:space="preserve"> \* MERGEFORMAT </w:instrText>
      </w:r>
      <w:r w:rsidRPr="002D4521">
        <w:rPr>
          <w:szCs w:val="20"/>
        </w:rPr>
      </w:r>
      <w:r w:rsidRPr="002D4521">
        <w:rPr>
          <w:szCs w:val="20"/>
        </w:rPr>
        <w:fldChar w:fldCharType="separate"/>
      </w:r>
      <w:r w:rsidR="00266CEC" w:rsidRPr="00266CEC">
        <w:rPr>
          <w:szCs w:val="20"/>
        </w:rPr>
        <w:t xml:space="preserve">Tabell </w:t>
      </w:r>
      <w:r w:rsidR="00266CEC" w:rsidRPr="00266CEC">
        <w:rPr>
          <w:noProof/>
          <w:szCs w:val="20"/>
        </w:rPr>
        <w:t>6</w:t>
      </w:r>
      <w:r w:rsidR="00266CEC" w:rsidRPr="00266CEC">
        <w:rPr>
          <w:noProof/>
          <w:szCs w:val="20"/>
        </w:rPr>
        <w:noBreakHyphen/>
        <w:t>2</w:t>
      </w:r>
      <w:r w:rsidRPr="002D4521">
        <w:rPr>
          <w:szCs w:val="20"/>
        </w:rPr>
        <w:fldChar w:fldCharType="end"/>
      </w:r>
      <w:r w:rsidRPr="002D4521">
        <w:rPr>
          <w:rFonts w:eastAsiaTheme="minorEastAsia"/>
          <w:szCs w:val="20"/>
        </w:rPr>
        <w:t>.</w:t>
      </w:r>
    </w:p>
    <w:p w14:paraId="1B5DF025" w14:textId="77777777" w:rsidR="000679BD" w:rsidRDefault="000679BD">
      <w:pPr>
        <w:spacing w:after="0"/>
        <w:rPr>
          <w:rFonts w:ascii="Times New Roman" w:eastAsia="Times New Roman" w:hAnsi="Times New Roman" w:cs="Times New Roman"/>
          <w:sz w:val="24"/>
          <w:szCs w:val="24"/>
          <w:lang w:eastAsia="nb-NO"/>
        </w:rPr>
      </w:pPr>
    </w:p>
    <w:p w14:paraId="3F2552BF" w14:textId="16D35318" w:rsidR="003A2AA7" w:rsidRDefault="00337A07">
      <w:pPr>
        <w:pStyle w:val="Bildetekst"/>
        <w:keepNext/>
      </w:pPr>
      <w:bookmarkStart w:id="20" w:name="_Ref68087864"/>
      <w:r>
        <w:t xml:space="preserve">Tabell </w:t>
      </w:r>
      <w:r>
        <w:rPr>
          <w:noProof/>
        </w:rPr>
        <w:fldChar w:fldCharType="begin"/>
      </w:r>
      <w:r>
        <w:rPr>
          <w:noProof/>
        </w:rPr>
        <w:instrText xml:space="preserve"> STYLEREF 1 \s </w:instrText>
      </w:r>
      <w:r>
        <w:rPr>
          <w:noProof/>
        </w:rPr>
        <w:fldChar w:fldCharType="separate"/>
      </w:r>
      <w:r w:rsidR="00266CEC">
        <w:rPr>
          <w:noProof/>
        </w:rPr>
        <w:t>6</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266CEC">
        <w:rPr>
          <w:noProof/>
        </w:rPr>
        <w:t>2</w:t>
      </w:r>
      <w:r>
        <w:rPr>
          <w:noProof/>
        </w:rPr>
        <w:fldChar w:fldCharType="end"/>
      </w:r>
      <w:bookmarkEnd w:id="20"/>
      <w:r>
        <w:tab/>
        <w:t>Geometriegenskapstyper</w:t>
      </w:r>
    </w:p>
    <w:tbl>
      <w:tblPr>
        <w:tblStyle w:val="Tabellrutenett"/>
        <w:tblW w:w="5000" w:type="pct"/>
        <w:tblLook w:val="04A0" w:firstRow="1" w:lastRow="0" w:firstColumn="1" w:lastColumn="0" w:noHBand="0" w:noVBand="1"/>
      </w:tblPr>
      <w:tblGrid>
        <w:gridCol w:w="1612"/>
        <w:gridCol w:w="2708"/>
        <w:gridCol w:w="2708"/>
        <w:gridCol w:w="2708"/>
      </w:tblGrid>
      <w:tr w:rsidR="00C67824" w:rsidRPr="00AC5B9A" w14:paraId="7252808D" w14:textId="77777777" w:rsidTr="6B39E0F7">
        <w:trPr>
          <w:cantSplit/>
        </w:trPr>
        <w:tc>
          <w:tcPr>
            <w:tcW w:w="856" w:type="pct"/>
            <w:shd w:val="clear" w:color="auto" w:fill="D9D9D9" w:themeFill="background1" w:themeFillShade="D9"/>
          </w:tcPr>
          <w:p w14:paraId="4EA1C85C" w14:textId="77777777" w:rsidR="00C67824" w:rsidRPr="00AC5B9A" w:rsidRDefault="00C67824" w:rsidP="00CA1A9C">
            <w:pPr>
              <w:rPr>
                <w:rFonts w:cstheme="minorHAnsi"/>
                <w:b/>
                <w:szCs w:val="20"/>
                <w:lang w:eastAsia="nb-NO"/>
              </w:rPr>
            </w:pPr>
            <w:bookmarkStart w:id="21" w:name="_Hlk71020036"/>
            <w:r w:rsidRPr="00AC5B9A">
              <w:rPr>
                <w:rFonts w:cstheme="minorHAnsi"/>
                <w:b/>
                <w:szCs w:val="20"/>
                <w:lang w:eastAsia="nb-NO"/>
              </w:rPr>
              <w:t>Navn</w:t>
            </w:r>
          </w:p>
        </w:tc>
        <w:tc>
          <w:tcPr>
            <w:tcW w:w="1316" w:type="pct"/>
            <w:shd w:val="clear" w:color="auto" w:fill="D9D9D9" w:themeFill="background1" w:themeFillShade="D9"/>
          </w:tcPr>
          <w:p w14:paraId="2F904711"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Geometri, punkt</w:t>
            </w:r>
          </w:p>
        </w:tc>
        <w:tc>
          <w:tcPr>
            <w:tcW w:w="1316" w:type="pct"/>
            <w:shd w:val="clear" w:color="auto" w:fill="D9D9D9" w:themeFill="background1" w:themeFillShade="D9"/>
          </w:tcPr>
          <w:p w14:paraId="4D032241"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Geometri, linje</w:t>
            </w:r>
          </w:p>
        </w:tc>
        <w:tc>
          <w:tcPr>
            <w:tcW w:w="1512" w:type="pct"/>
            <w:shd w:val="clear" w:color="auto" w:fill="D9D9D9" w:themeFill="background1" w:themeFillShade="D9"/>
          </w:tcPr>
          <w:p w14:paraId="0C45F19B"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Geometri, flate</w:t>
            </w:r>
          </w:p>
        </w:tc>
      </w:tr>
      <w:tr w:rsidR="00C67824" w:rsidRPr="00AC5B9A" w14:paraId="0D8FAD17" w14:textId="77777777" w:rsidTr="6B39E0F7">
        <w:trPr>
          <w:cantSplit/>
        </w:trPr>
        <w:tc>
          <w:tcPr>
            <w:tcW w:w="856" w:type="pct"/>
            <w:shd w:val="clear" w:color="auto" w:fill="D9D9D9" w:themeFill="background1" w:themeFillShade="D9"/>
          </w:tcPr>
          <w:p w14:paraId="621A98BB" w14:textId="77777777" w:rsidR="00C67824" w:rsidRPr="00AC5B9A" w:rsidRDefault="00C67824" w:rsidP="00CA1A9C">
            <w:pPr>
              <w:rPr>
                <w:rFonts w:cstheme="minorHAnsi"/>
                <w:b/>
                <w:szCs w:val="20"/>
                <w:lang w:eastAsia="nb-NO"/>
              </w:rPr>
            </w:pPr>
            <w:r w:rsidRPr="00AC5B9A">
              <w:rPr>
                <w:rFonts w:cstheme="minorHAnsi"/>
                <w:b/>
                <w:szCs w:val="20"/>
                <w:lang w:eastAsia="nb-NO"/>
              </w:rPr>
              <w:t>ID Datakatalogen</w:t>
            </w:r>
          </w:p>
        </w:tc>
        <w:tc>
          <w:tcPr>
            <w:tcW w:w="1316" w:type="pct"/>
            <w:shd w:val="clear" w:color="auto" w:fill="F2F2F2" w:themeFill="background1" w:themeFillShade="F2"/>
          </w:tcPr>
          <w:p w14:paraId="31623359"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4836</w:t>
            </w:r>
          </w:p>
        </w:tc>
        <w:tc>
          <w:tcPr>
            <w:tcW w:w="1316" w:type="pct"/>
            <w:shd w:val="clear" w:color="auto" w:fill="F2F2F2" w:themeFill="background1" w:themeFillShade="F2"/>
          </w:tcPr>
          <w:p w14:paraId="1F58A903"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9434</w:t>
            </w:r>
          </w:p>
        </w:tc>
        <w:tc>
          <w:tcPr>
            <w:tcW w:w="1512" w:type="pct"/>
            <w:shd w:val="clear" w:color="auto" w:fill="F2F2F2" w:themeFill="background1" w:themeFillShade="F2"/>
          </w:tcPr>
          <w:p w14:paraId="27589D1A"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12089</w:t>
            </w:r>
          </w:p>
        </w:tc>
      </w:tr>
      <w:tr w:rsidR="00C67824" w:rsidRPr="00AC5B9A" w14:paraId="042B1D8D" w14:textId="77777777" w:rsidTr="6B39E0F7">
        <w:trPr>
          <w:cantSplit/>
        </w:trPr>
        <w:tc>
          <w:tcPr>
            <w:tcW w:w="856" w:type="pct"/>
            <w:shd w:val="clear" w:color="auto" w:fill="D9D9D9" w:themeFill="background1" w:themeFillShade="D9"/>
          </w:tcPr>
          <w:p w14:paraId="5BEFF923" w14:textId="77777777" w:rsidR="00C67824" w:rsidRPr="00AC5B9A" w:rsidRDefault="00C67824" w:rsidP="00CA1A9C">
            <w:pPr>
              <w:rPr>
                <w:rFonts w:cstheme="minorHAnsi"/>
                <w:b/>
                <w:szCs w:val="20"/>
                <w:lang w:eastAsia="nb-NO"/>
              </w:rPr>
            </w:pPr>
            <w:r w:rsidRPr="00AC5B9A">
              <w:rPr>
                <w:rFonts w:cstheme="minorHAnsi"/>
                <w:b/>
                <w:szCs w:val="20"/>
                <w:lang w:eastAsia="nb-NO"/>
              </w:rPr>
              <w:t>Datatype</w:t>
            </w:r>
          </w:p>
        </w:tc>
        <w:tc>
          <w:tcPr>
            <w:tcW w:w="1316" w:type="pct"/>
            <w:shd w:val="clear" w:color="auto" w:fill="F2F2F2" w:themeFill="background1" w:themeFillShade="F2"/>
          </w:tcPr>
          <w:p w14:paraId="20358CE2" w14:textId="77777777" w:rsidR="00C67824" w:rsidRPr="00AC5B9A" w:rsidRDefault="00C67824" w:rsidP="00CA1A9C">
            <w:pPr>
              <w:rPr>
                <w:rFonts w:cstheme="minorHAnsi"/>
                <w:szCs w:val="20"/>
                <w:lang w:eastAsia="nb-NO"/>
              </w:rPr>
            </w:pPr>
            <w:proofErr w:type="spellStart"/>
            <w:r w:rsidRPr="00AC5B9A">
              <w:rPr>
                <w:rFonts w:cstheme="minorHAnsi"/>
                <w:szCs w:val="20"/>
                <w:lang w:eastAsia="nb-NO"/>
              </w:rPr>
              <w:t>GeomPunkt</w:t>
            </w:r>
            <w:proofErr w:type="spellEnd"/>
          </w:p>
        </w:tc>
        <w:tc>
          <w:tcPr>
            <w:tcW w:w="1316" w:type="pct"/>
            <w:shd w:val="clear" w:color="auto" w:fill="F2F2F2" w:themeFill="background1" w:themeFillShade="F2"/>
          </w:tcPr>
          <w:p w14:paraId="416A736C" w14:textId="77777777" w:rsidR="00C67824" w:rsidRPr="00AC5B9A" w:rsidRDefault="00C67824" w:rsidP="00CA1A9C">
            <w:pPr>
              <w:rPr>
                <w:rFonts w:cstheme="minorHAnsi"/>
                <w:szCs w:val="20"/>
                <w:lang w:eastAsia="nb-NO"/>
              </w:rPr>
            </w:pPr>
            <w:proofErr w:type="spellStart"/>
            <w:r w:rsidRPr="00AC5B9A">
              <w:rPr>
                <w:rFonts w:cstheme="minorHAnsi"/>
                <w:szCs w:val="20"/>
                <w:lang w:eastAsia="nb-NO"/>
              </w:rPr>
              <w:t>GeomLinje</w:t>
            </w:r>
            <w:proofErr w:type="spellEnd"/>
            <w:r w:rsidRPr="00AC5B9A">
              <w:rPr>
                <w:rFonts w:cstheme="minorHAnsi"/>
                <w:szCs w:val="20"/>
                <w:lang w:eastAsia="nb-NO"/>
              </w:rPr>
              <w:t xml:space="preserve"> eller Kurve</w:t>
            </w:r>
          </w:p>
        </w:tc>
        <w:tc>
          <w:tcPr>
            <w:tcW w:w="1512" w:type="pct"/>
            <w:shd w:val="clear" w:color="auto" w:fill="F2F2F2" w:themeFill="background1" w:themeFillShade="F2"/>
          </w:tcPr>
          <w:p w14:paraId="2BDACE5A" w14:textId="77777777" w:rsidR="00C67824" w:rsidRPr="00AC5B9A" w:rsidRDefault="00C67824" w:rsidP="00CA1A9C">
            <w:pPr>
              <w:rPr>
                <w:rFonts w:cstheme="minorHAnsi"/>
                <w:szCs w:val="20"/>
                <w:lang w:eastAsia="nb-NO"/>
              </w:rPr>
            </w:pPr>
            <w:proofErr w:type="spellStart"/>
            <w:r w:rsidRPr="00AC5B9A">
              <w:rPr>
                <w:rFonts w:cstheme="minorHAnsi"/>
                <w:szCs w:val="20"/>
                <w:lang w:eastAsia="nb-NO"/>
              </w:rPr>
              <w:t>GeomFlate</w:t>
            </w:r>
            <w:proofErr w:type="spellEnd"/>
          </w:p>
        </w:tc>
      </w:tr>
      <w:tr w:rsidR="00C67824" w:rsidRPr="00AC5B9A" w14:paraId="3773419D" w14:textId="77777777" w:rsidTr="6B39E0F7">
        <w:trPr>
          <w:cantSplit/>
        </w:trPr>
        <w:tc>
          <w:tcPr>
            <w:tcW w:w="856" w:type="pct"/>
            <w:shd w:val="clear" w:color="auto" w:fill="D9D9D9" w:themeFill="background1" w:themeFillShade="D9"/>
          </w:tcPr>
          <w:p w14:paraId="22072E12" w14:textId="77777777" w:rsidR="00C67824" w:rsidRPr="00AC5B9A" w:rsidRDefault="00C67824" w:rsidP="00CA1A9C">
            <w:pPr>
              <w:rPr>
                <w:rFonts w:cstheme="minorHAnsi"/>
                <w:b/>
                <w:szCs w:val="20"/>
                <w:lang w:eastAsia="nb-NO"/>
              </w:rPr>
            </w:pPr>
            <w:r w:rsidRPr="00AC5B9A">
              <w:rPr>
                <w:rFonts w:cstheme="minorHAnsi"/>
                <w:b/>
                <w:szCs w:val="20"/>
                <w:lang w:eastAsia="nb-NO"/>
              </w:rPr>
              <w:t>Beskrivelse</w:t>
            </w:r>
          </w:p>
        </w:tc>
        <w:tc>
          <w:tcPr>
            <w:tcW w:w="1316" w:type="pct"/>
            <w:shd w:val="clear" w:color="auto" w:fill="F2F2F2" w:themeFill="background1" w:themeFillShade="F2"/>
          </w:tcPr>
          <w:p w14:paraId="087F1FB1"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Gir punkt som geometrisk representerer objektet.</w:t>
            </w:r>
            <w:r w:rsidRPr="00AC5B9A">
              <w:rPr>
                <w:rFonts w:eastAsia="Times New Roman" w:cstheme="minorHAnsi"/>
                <w:color w:val="000000"/>
                <w:szCs w:val="20"/>
                <w:lang w:eastAsia="nb-NO"/>
              </w:rPr>
              <w:br/>
            </w:r>
            <w:r w:rsidRPr="00AC5B9A">
              <w:rPr>
                <w:rFonts w:eastAsia="Times New Roman" w:cstheme="minorHAnsi"/>
                <w:color w:val="000000"/>
                <w:szCs w:val="20"/>
                <w:lang w:eastAsia="nb-NO"/>
              </w:rPr>
              <w:br/>
            </w:r>
            <w:r w:rsidRPr="00AC5B9A">
              <w:rPr>
                <w:rFonts w:eastAsia="Times New Roman" w:cstheme="minorHAnsi"/>
                <w:color w:val="000000"/>
                <w:szCs w:val="20"/>
                <w:lang w:eastAsia="nb-NO"/>
              </w:rPr>
              <w:br/>
              <w:t>Merknad registrering:</w:t>
            </w:r>
            <w:r w:rsidRPr="00AC5B9A">
              <w:rPr>
                <w:rFonts w:eastAsia="Times New Roman" w:cstheme="minorHAnsi"/>
                <w:color w:val="000000"/>
                <w:szCs w:val="20"/>
                <w:lang w:eastAsia="nb-NO"/>
              </w:rPr>
              <w:br/>
              <w:t>Geometritype har vært anbefalt tidligere. Skal ikke lenger benyttes ved nyregistrering/oppdatering.</w:t>
            </w:r>
          </w:p>
        </w:tc>
        <w:tc>
          <w:tcPr>
            <w:tcW w:w="1316" w:type="pct"/>
            <w:shd w:val="clear" w:color="auto" w:fill="F2F2F2" w:themeFill="background1" w:themeFillShade="F2"/>
          </w:tcPr>
          <w:p w14:paraId="0FEF70CB"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Gir linje/kurve som geometrisk representerer objektet.</w:t>
            </w:r>
            <w:r w:rsidRPr="00AC5B9A">
              <w:rPr>
                <w:rFonts w:eastAsia="Times New Roman" w:cstheme="minorHAnsi"/>
                <w:color w:val="000000"/>
                <w:szCs w:val="20"/>
                <w:lang w:eastAsia="nb-NO"/>
              </w:rPr>
              <w:br/>
            </w:r>
            <w:r w:rsidRPr="00AC5B9A">
              <w:rPr>
                <w:rFonts w:eastAsia="Times New Roman" w:cstheme="minorHAnsi"/>
                <w:color w:val="000000"/>
                <w:szCs w:val="20"/>
                <w:lang w:eastAsia="nb-NO"/>
              </w:rPr>
              <w:br/>
            </w:r>
            <w:r w:rsidRPr="00AC5B9A">
              <w:rPr>
                <w:rFonts w:eastAsia="Times New Roman" w:cstheme="minorHAnsi"/>
                <w:color w:val="000000"/>
                <w:szCs w:val="20"/>
                <w:lang w:eastAsia="nb-NO"/>
              </w:rPr>
              <w:br/>
              <w:t>Merknad registrering:</w:t>
            </w:r>
            <w:r w:rsidRPr="00AC5B9A">
              <w:rPr>
                <w:rFonts w:eastAsia="Times New Roman" w:cstheme="minorHAnsi"/>
                <w:color w:val="000000"/>
                <w:szCs w:val="20"/>
                <w:lang w:eastAsia="nb-NO"/>
              </w:rPr>
              <w:br/>
              <w:t>Geometritype har vært anbefalt tidligere. Skal ikke lenger benyttes ved nyregistrering/oppdatering.</w:t>
            </w:r>
          </w:p>
        </w:tc>
        <w:tc>
          <w:tcPr>
            <w:tcW w:w="1512" w:type="pct"/>
            <w:shd w:val="clear" w:color="auto" w:fill="F2F2F2" w:themeFill="background1" w:themeFillShade="F2"/>
          </w:tcPr>
          <w:p w14:paraId="6FC6C4A8"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Gir flate/polygon som geometrisk avgrenser objektet.</w:t>
            </w:r>
            <w:r w:rsidRPr="00AC5B9A">
              <w:rPr>
                <w:rFonts w:eastAsia="Times New Roman" w:cstheme="minorHAnsi"/>
                <w:color w:val="000000"/>
                <w:szCs w:val="20"/>
                <w:lang w:eastAsia="nb-NO"/>
              </w:rPr>
              <w:br/>
            </w:r>
            <w:r w:rsidRPr="00AC5B9A">
              <w:rPr>
                <w:rFonts w:eastAsia="Times New Roman" w:cstheme="minorHAnsi"/>
                <w:color w:val="000000"/>
                <w:szCs w:val="20"/>
                <w:lang w:eastAsia="nb-NO"/>
              </w:rPr>
              <w:br/>
            </w:r>
            <w:r w:rsidRPr="00AC5B9A">
              <w:rPr>
                <w:rFonts w:eastAsia="Times New Roman" w:cstheme="minorHAnsi"/>
                <w:color w:val="000000"/>
                <w:szCs w:val="20"/>
                <w:lang w:eastAsia="nb-NO"/>
              </w:rPr>
              <w:br/>
              <w:t>Merknad registrering:</w:t>
            </w:r>
            <w:r w:rsidRPr="00AC5B9A">
              <w:rPr>
                <w:rFonts w:eastAsia="Times New Roman" w:cstheme="minorHAnsi"/>
                <w:color w:val="000000"/>
                <w:szCs w:val="20"/>
                <w:lang w:eastAsia="nb-NO"/>
              </w:rPr>
              <w:br/>
              <w:t xml:space="preserve">Geometritype skal benyttes ved nyregistrering/oppdatering. Geometri som skal overføres til FKB må være registrert </w:t>
            </w:r>
            <w:proofErr w:type="spellStart"/>
            <w:r w:rsidRPr="00AC5B9A">
              <w:rPr>
                <w:rFonts w:eastAsia="Times New Roman" w:cstheme="minorHAnsi"/>
                <w:color w:val="000000"/>
                <w:szCs w:val="20"/>
                <w:lang w:eastAsia="nb-NO"/>
              </w:rPr>
              <w:t>ihht</w:t>
            </w:r>
            <w:proofErr w:type="spellEnd"/>
            <w:r w:rsidRPr="00AC5B9A">
              <w:rPr>
                <w:rFonts w:eastAsia="Times New Roman" w:cstheme="minorHAnsi"/>
                <w:color w:val="000000"/>
                <w:szCs w:val="20"/>
                <w:lang w:eastAsia="nb-NO"/>
              </w:rPr>
              <w:t>. FKB-krav.</w:t>
            </w:r>
          </w:p>
        </w:tc>
      </w:tr>
      <w:tr w:rsidR="00311997" w:rsidRPr="00AC5B9A" w14:paraId="6FC6E144" w14:textId="77777777" w:rsidTr="6B39E0F7">
        <w:trPr>
          <w:cantSplit/>
        </w:trPr>
        <w:tc>
          <w:tcPr>
            <w:tcW w:w="856" w:type="pct"/>
            <w:shd w:val="clear" w:color="auto" w:fill="D9D9D9" w:themeFill="background1" w:themeFillShade="D9"/>
          </w:tcPr>
          <w:p w14:paraId="28157857" w14:textId="45BB01C0" w:rsidR="00311997" w:rsidRPr="00AC5B9A" w:rsidRDefault="00311997" w:rsidP="00CA1A9C">
            <w:pPr>
              <w:rPr>
                <w:rFonts w:cstheme="minorHAnsi"/>
                <w:b/>
                <w:szCs w:val="20"/>
                <w:lang w:eastAsia="nb-NO"/>
              </w:rPr>
            </w:pPr>
            <w:r>
              <w:rPr>
                <w:rFonts w:cstheme="minorHAnsi"/>
                <w:b/>
                <w:szCs w:val="20"/>
                <w:lang w:eastAsia="nb-NO"/>
              </w:rPr>
              <w:t>Viktighet</w:t>
            </w:r>
          </w:p>
        </w:tc>
        <w:tc>
          <w:tcPr>
            <w:tcW w:w="1316" w:type="pct"/>
            <w:shd w:val="clear" w:color="auto" w:fill="F2F2F2" w:themeFill="background1" w:themeFillShade="F2"/>
          </w:tcPr>
          <w:p w14:paraId="5AB656A7" w14:textId="173BB2FD" w:rsidR="00311997" w:rsidRPr="00AC5B9A" w:rsidRDefault="00311997" w:rsidP="6B39E0F7">
            <w:pPr>
              <w:rPr>
                <w:rFonts w:eastAsia="Times New Roman"/>
                <w:color w:val="000000"/>
                <w:lang w:eastAsia="nb-NO"/>
              </w:rPr>
            </w:pPr>
            <w:r w:rsidRPr="6B39E0F7">
              <w:rPr>
                <w:rFonts w:eastAsia="Times New Roman"/>
                <w:lang w:eastAsia="nb-NO"/>
              </w:rPr>
              <w:t xml:space="preserve">4: </w:t>
            </w:r>
            <w:proofErr w:type="spellStart"/>
            <w:r w:rsidRPr="6B39E0F7">
              <w:rPr>
                <w:rFonts w:eastAsia="Times New Roman"/>
                <w:lang w:eastAsia="nb-NO"/>
              </w:rPr>
              <w:t>Opsjonell</w:t>
            </w:r>
            <w:proofErr w:type="spellEnd"/>
          </w:p>
        </w:tc>
        <w:tc>
          <w:tcPr>
            <w:tcW w:w="1316" w:type="pct"/>
            <w:shd w:val="clear" w:color="auto" w:fill="F2F2F2" w:themeFill="background1" w:themeFillShade="F2"/>
          </w:tcPr>
          <w:p w14:paraId="20273596" w14:textId="7A66988D" w:rsidR="00311997" w:rsidRPr="00AC5B9A" w:rsidRDefault="00311997" w:rsidP="6B39E0F7">
            <w:pPr>
              <w:rPr>
                <w:rFonts w:eastAsia="Times New Roman"/>
                <w:color w:val="000000"/>
                <w:lang w:eastAsia="nb-NO"/>
              </w:rPr>
            </w:pPr>
            <w:r w:rsidRPr="6B39E0F7">
              <w:rPr>
                <w:rFonts w:eastAsia="Times New Roman"/>
                <w:lang w:eastAsia="nb-NO"/>
              </w:rPr>
              <w:t xml:space="preserve">4: </w:t>
            </w:r>
            <w:proofErr w:type="spellStart"/>
            <w:r w:rsidRPr="6B39E0F7">
              <w:rPr>
                <w:rFonts w:eastAsia="Times New Roman"/>
                <w:lang w:eastAsia="nb-NO"/>
              </w:rPr>
              <w:t>Opsjonell</w:t>
            </w:r>
            <w:proofErr w:type="spellEnd"/>
          </w:p>
        </w:tc>
        <w:tc>
          <w:tcPr>
            <w:tcW w:w="1512" w:type="pct"/>
            <w:shd w:val="clear" w:color="auto" w:fill="F2F2F2" w:themeFill="background1" w:themeFillShade="F2"/>
          </w:tcPr>
          <w:p w14:paraId="1B3F8B12" w14:textId="1128A033" w:rsidR="00311997" w:rsidRPr="00AC5B9A" w:rsidRDefault="00311997" w:rsidP="6B39E0F7">
            <w:pPr>
              <w:rPr>
                <w:rFonts w:eastAsia="Times New Roman"/>
                <w:lang w:eastAsia="nb-NO"/>
              </w:rPr>
            </w:pPr>
            <w:r w:rsidRPr="6B39E0F7">
              <w:rPr>
                <w:rFonts w:eastAsia="Times New Roman"/>
                <w:lang w:eastAsia="nb-NO"/>
              </w:rPr>
              <w:t>3: Betinget, se 'merknad registrering'</w:t>
            </w:r>
          </w:p>
        </w:tc>
      </w:tr>
      <w:tr w:rsidR="00C67824" w:rsidRPr="00AC5B9A" w14:paraId="6F6E7646" w14:textId="77777777" w:rsidTr="6B39E0F7">
        <w:trPr>
          <w:cantSplit/>
        </w:trPr>
        <w:tc>
          <w:tcPr>
            <w:tcW w:w="856" w:type="pct"/>
            <w:shd w:val="clear" w:color="auto" w:fill="D9D9D9" w:themeFill="background1" w:themeFillShade="D9"/>
          </w:tcPr>
          <w:p w14:paraId="5BA9031E" w14:textId="77777777" w:rsidR="00C67824" w:rsidRPr="00AC5B9A" w:rsidRDefault="00C67824" w:rsidP="00CA1A9C">
            <w:pPr>
              <w:rPr>
                <w:rFonts w:cstheme="minorHAnsi"/>
                <w:b/>
                <w:szCs w:val="20"/>
                <w:lang w:eastAsia="nb-NO"/>
              </w:rPr>
            </w:pPr>
            <w:r w:rsidRPr="00AC5B9A">
              <w:rPr>
                <w:rFonts w:cstheme="minorHAnsi"/>
                <w:b/>
                <w:szCs w:val="20"/>
                <w:lang w:eastAsia="nb-NO"/>
              </w:rPr>
              <w:t>Grunnriss</w:t>
            </w:r>
          </w:p>
        </w:tc>
        <w:tc>
          <w:tcPr>
            <w:tcW w:w="1316" w:type="pct"/>
            <w:shd w:val="clear" w:color="auto" w:fill="F2F2F2" w:themeFill="background1" w:themeFillShade="F2"/>
          </w:tcPr>
          <w:p w14:paraId="7DE982FE"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Senterpunkt gangfelt.</w:t>
            </w:r>
          </w:p>
        </w:tc>
        <w:tc>
          <w:tcPr>
            <w:tcW w:w="1316" w:type="pct"/>
            <w:shd w:val="clear" w:color="auto" w:fill="F2F2F2" w:themeFill="background1" w:themeFillShade="F2"/>
          </w:tcPr>
          <w:p w14:paraId="02533619"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 xml:space="preserve">Senterlinje i gangfeltets lengderetning, </w:t>
            </w:r>
            <w:proofErr w:type="spellStart"/>
            <w:r w:rsidRPr="00AC5B9A">
              <w:rPr>
                <w:rFonts w:eastAsia="Times New Roman" w:cstheme="minorHAnsi"/>
                <w:color w:val="000000"/>
                <w:szCs w:val="20"/>
                <w:lang w:eastAsia="nb-NO"/>
              </w:rPr>
              <w:t>dvs</w:t>
            </w:r>
            <w:proofErr w:type="spellEnd"/>
            <w:r w:rsidRPr="00AC5B9A">
              <w:rPr>
                <w:rFonts w:eastAsia="Times New Roman" w:cstheme="minorHAnsi"/>
                <w:color w:val="000000"/>
                <w:szCs w:val="20"/>
                <w:lang w:eastAsia="nb-NO"/>
              </w:rPr>
              <w:t xml:space="preserve"> i retningen til fotgjengertrafikken i gangfeltet.</w:t>
            </w:r>
          </w:p>
        </w:tc>
        <w:tc>
          <w:tcPr>
            <w:tcW w:w="1512" w:type="pct"/>
            <w:shd w:val="clear" w:color="auto" w:fill="F2F2F2" w:themeFill="background1" w:themeFillShade="F2"/>
          </w:tcPr>
          <w:p w14:paraId="4D4F1F3E"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 xml:space="preserve">Ytterkant av oppmerket gangfelt som for FKB - </w:t>
            </w:r>
            <w:proofErr w:type="spellStart"/>
            <w:r w:rsidRPr="00AC5B9A">
              <w:rPr>
                <w:rFonts w:eastAsia="Times New Roman" w:cstheme="minorHAnsi"/>
                <w:color w:val="000000"/>
                <w:szCs w:val="20"/>
                <w:lang w:eastAsia="nb-NO"/>
              </w:rPr>
              <w:t>GangfeltAvgrensning</w:t>
            </w:r>
            <w:proofErr w:type="spellEnd"/>
            <w:r w:rsidRPr="00AC5B9A">
              <w:rPr>
                <w:rFonts w:eastAsia="Times New Roman" w:cstheme="minorHAnsi"/>
                <w:color w:val="000000"/>
                <w:szCs w:val="20"/>
                <w:lang w:eastAsia="nb-NO"/>
              </w:rPr>
              <w:t>.</w:t>
            </w:r>
          </w:p>
        </w:tc>
      </w:tr>
      <w:tr w:rsidR="00C67824" w:rsidRPr="00AC5B9A" w14:paraId="2156B029" w14:textId="77777777" w:rsidTr="6B39E0F7">
        <w:trPr>
          <w:cantSplit/>
        </w:trPr>
        <w:tc>
          <w:tcPr>
            <w:tcW w:w="856" w:type="pct"/>
            <w:shd w:val="clear" w:color="auto" w:fill="D9D9D9" w:themeFill="background1" w:themeFillShade="D9"/>
          </w:tcPr>
          <w:p w14:paraId="7BBC49B9" w14:textId="77777777" w:rsidR="00C67824" w:rsidRPr="00AC5B9A" w:rsidRDefault="00C67824" w:rsidP="00CA1A9C">
            <w:pPr>
              <w:rPr>
                <w:rFonts w:cstheme="minorHAnsi"/>
                <w:b/>
                <w:szCs w:val="20"/>
                <w:lang w:eastAsia="nb-NO"/>
              </w:rPr>
            </w:pPr>
            <w:r w:rsidRPr="00AC5B9A">
              <w:rPr>
                <w:rFonts w:cstheme="minorHAnsi"/>
                <w:b/>
                <w:szCs w:val="20"/>
                <w:lang w:eastAsia="nb-NO"/>
              </w:rPr>
              <w:t>Høydereferanse</w:t>
            </w:r>
          </w:p>
        </w:tc>
        <w:tc>
          <w:tcPr>
            <w:tcW w:w="1316" w:type="pct"/>
            <w:shd w:val="clear" w:color="auto" w:fill="F2F2F2" w:themeFill="background1" w:themeFillShade="F2"/>
          </w:tcPr>
          <w:p w14:paraId="01652670"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Vegbane.</w:t>
            </w:r>
          </w:p>
        </w:tc>
        <w:tc>
          <w:tcPr>
            <w:tcW w:w="1316" w:type="pct"/>
            <w:shd w:val="clear" w:color="auto" w:fill="F2F2F2" w:themeFill="background1" w:themeFillShade="F2"/>
          </w:tcPr>
          <w:p w14:paraId="20803D47"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Vegbane.</w:t>
            </w:r>
          </w:p>
        </w:tc>
        <w:tc>
          <w:tcPr>
            <w:tcW w:w="1512" w:type="pct"/>
            <w:shd w:val="clear" w:color="auto" w:fill="F2F2F2" w:themeFill="background1" w:themeFillShade="F2"/>
          </w:tcPr>
          <w:p w14:paraId="72BB952C"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 xml:space="preserve">Vegbane som for FKB - </w:t>
            </w:r>
            <w:proofErr w:type="spellStart"/>
            <w:r w:rsidRPr="00AC5B9A">
              <w:rPr>
                <w:rFonts w:eastAsia="Times New Roman" w:cstheme="minorHAnsi"/>
                <w:color w:val="000000"/>
                <w:szCs w:val="20"/>
                <w:lang w:eastAsia="nb-NO"/>
              </w:rPr>
              <w:t>GangfeltAvgrensning</w:t>
            </w:r>
            <w:proofErr w:type="spellEnd"/>
            <w:r w:rsidRPr="00AC5B9A">
              <w:rPr>
                <w:rFonts w:eastAsia="Times New Roman" w:cstheme="minorHAnsi"/>
                <w:color w:val="000000"/>
                <w:szCs w:val="20"/>
                <w:lang w:eastAsia="nb-NO"/>
              </w:rPr>
              <w:t>.</w:t>
            </w:r>
          </w:p>
        </w:tc>
      </w:tr>
      <w:tr w:rsidR="00C67824" w:rsidRPr="00AC5B9A" w14:paraId="6F136B6B" w14:textId="77777777" w:rsidTr="6B39E0F7">
        <w:trPr>
          <w:cantSplit/>
        </w:trPr>
        <w:tc>
          <w:tcPr>
            <w:tcW w:w="856" w:type="pct"/>
            <w:shd w:val="clear" w:color="auto" w:fill="D9D9D9" w:themeFill="background1" w:themeFillShade="D9"/>
          </w:tcPr>
          <w:p w14:paraId="15B0D7CF" w14:textId="77777777" w:rsidR="00C67824" w:rsidRPr="00AC5B9A" w:rsidRDefault="00C67824" w:rsidP="00CA1A9C">
            <w:pPr>
              <w:rPr>
                <w:rFonts w:cstheme="minorHAnsi"/>
                <w:b/>
                <w:szCs w:val="20"/>
                <w:lang w:eastAsia="nb-NO"/>
              </w:rPr>
            </w:pPr>
            <w:r w:rsidRPr="00AC5B9A">
              <w:rPr>
                <w:rFonts w:cstheme="minorHAnsi"/>
                <w:b/>
                <w:szCs w:val="20"/>
                <w:lang w:eastAsia="nb-NO"/>
              </w:rPr>
              <w:t xml:space="preserve">Krav om </w:t>
            </w:r>
            <w:proofErr w:type="spellStart"/>
            <w:r w:rsidRPr="00AC5B9A">
              <w:rPr>
                <w:rFonts w:cstheme="minorHAnsi"/>
                <w:b/>
                <w:szCs w:val="20"/>
                <w:lang w:eastAsia="nb-NO"/>
              </w:rPr>
              <w:t>Href</w:t>
            </w:r>
            <w:proofErr w:type="spellEnd"/>
          </w:p>
        </w:tc>
        <w:tc>
          <w:tcPr>
            <w:tcW w:w="1316" w:type="pct"/>
            <w:shd w:val="clear" w:color="auto" w:fill="F2F2F2" w:themeFill="background1" w:themeFillShade="F2"/>
          </w:tcPr>
          <w:p w14:paraId="3C53DB8B" w14:textId="77777777" w:rsidR="00C67824" w:rsidRPr="00AC5B9A" w:rsidRDefault="00C67824" w:rsidP="00CA1A9C">
            <w:pPr>
              <w:rPr>
                <w:rFonts w:eastAsia="Times New Roman" w:cstheme="minorHAnsi"/>
                <w:color w:val="000000"/>
                <w:szCs w:val="20"/>
                <w:lang w:eastAsia="nb-NO"/>
              </w:rPr>
            </w:pPr>
            <w:r w:rsidRPr="00AC5B9A">
              <w:rPr>
                <w:rFonts w:eastAsia="Times New Roman" w:cstheme="minorHAnsi"/>
                <w:color w:val="000000"/>
                <w:szCs w:val="20"/>
                <w:lang w:eastAsia="nb-NO"/>
              </w:rPr>
              <w:t>Nei</w:t>
            </w:r>
          </w:p>
        </w:tc>
        <w:tc>
          <w:tcPr>
            <w:tcW w:w="1316" w:type="pct"/>
            <w:shd w:val="clear" w:color="auto" w:fill="F2F2F2" w:themeFill="background1" w:themeFillShade="F2"/>
          </w:tcPr>
          <w:p w14:paraId="781A37F0" w14:textId="77777777" w:rsidR="00C67824" w:rsidRPr="00AC5B9A" w:rsidRDefault="00C67824" w:rsidP="00CA1A9C">
            <w:pPr>
              <w:rPr>
                <w:rFonts w:eastAsia="Times New Roman" w:cstheme="minorHAnsi"/>
                <w:color w:val="000000"/>
                <w:szCs w:val="20"/>
                <w:lang w:eastAsia="nb-NO"/>
              </w:rPr>
            </w:pPr>
            <w:r w:rsidRPr="00AC5B9A">
              <w:rPr>
                <w:rFonts w:eastAsia="Times New Roman" w:cstheme="minorHAnsi"/>
                <w:color w:val="000000"/>
                <w:szCs w:val="20"/>
                <w:lang w:eastAsia="nb-NO"/>
              </w:rPr>
              <w:t>Nei</w:t>
            </w:r>
          </w:p>
        </w:tc>
        <w:tc>
          <w:tcPr>
            <w:tcW w:w="1512" w:type="pct"/>
            <w:shd w:val="clear" w:color="auto" w:fill="F2F2F2" w:themeFill="background1" w:themeFillShade="F2"/>
          </w:tcPr>
          <w:p w14:paraId="20E0E73A" w14:textId="77777777" w:rsidR="00C67824" w:rsidRPr="00AC5B9A" w:rsidRDefault="00C67824" w:rsidP="00CA1A9C">
            <w:pPr>
              <w:rPr>
                <w:rFonts w:eastAsia="Times New Roman" w:cstheme="minorHAnsi"/>
                <w:color w:val="000000"/>
                <w:szCs w:val="20"/>
                <w:lang w:eastAsia="nb-NO"/>
              </w:rPr>
            </w:pPr>
            <w:r w:rsidRPr="00AC5B9A">
              <w:rPr>
                <w:rFonts w:eastAsia="Times New Roman" w:cstheme="minorHAnsi"/>
                <w:color w:val="000000"/>
                <w:szCs w:val="20"/>
                <w:lang w:eastAsia="nb-NO"/>
              </w:rPr>
              <w:t>Nei</w:t>
            </w:r>
          </w:p>
        </w:tc>
      </w:tr>
      <w:tr w:rsidR="00C67824" w:rsidRPr="00AC5B9A" w14:paraId="007C8C1F" w14:textId="77777777" w:rsidTr="6B39E0F7">
        <w:trPr>
          <w:cantSplit/>
        </w:trPr>
        <w:tc>
          <w:tcPr>
            <w:tcW w:w="856" w:type="pct"/>
            <w:shd w:val="clear" w:color="auto" w:fill="D9D9D9" w:themeFill="background1" w:themeFillShade="D9"/>
          </w:tcPr>
          <w:p w14:paraId="570CCF6C" w14:textId="77777777" w:rsidR="00C67824" w:rsidRPr="00AC5B9A" w:rsidRDefault="00C67824" w:rsidP="00CA1A9C">
            <w:pPr>
              <w:rPr>
                <w:rFonts w:cstheme="minorHAnsi"/>
                <w:b/>
                <w:szCs w:val="20"/>
                <w:lang w:eastAsia="nb-NO"/>
              </w:rPr>
            </w:pPr>
            <w:r w:rsidRPr="00AC5B9A">
              <w:rPr>
                <w:rFonts w:cstheme="minorHAnsi"/>
                <w:b/>
                <w:szCs w:val="20"/>
                <w:lang w:eastAsia="nb-NO"/>
              </w:rPr>
              <w:t xml:space="preserve">Nøyaktighets-krav </w:t>
            </w:r>
          </w:p>
          <w:p w14:paraId="217E3D46" w14:textId="77777777" w:rsidR="00C67824" w:rsidRPr="00AC5B9A" w:rsidRDefault="00C67824" w:rsidP="00CA1A9C">
            <w:pPr>
              <w:rPr>
                <w:rFonts w:cstheme="minorHAnsi"/>
                <w:b/>
                <w:szCs w:val="20"/>
                <w:lang w:eastAsia="nb-NO"/>
              </w:rPr>
            </w:pPr>
            <w:r w:rsidRPr="00AC5B9A">
              <w:rPr>
                <w:rFonts w:cstheme="minorHAnsi"/>
                <w:b/>
                <w:szCs w:val="20"/>
                <w:lang w:eastAsia="nb-NO"/>
              </w:rPr>
              <w:t>Grunnriss (cm)</w:t>
            </w:r>
          </w:p>
        </w:tc>
        <w:tc>
          <w:tcPr>
            <w:tcW w:w="1316" w:type="pct"/>
            <w:shd w:val="clear" w:color="auto" w:fill="F2F2F2" w:themeFill="background1" w:themeFillShade="F2"/>
          </w:tcPr>
          <w:p w14:paraId="03017482" w14:textId="77777777" w:rsidR="00C67824" w:rsidRPr="00AC5B9A" w:rsidRDefault="00C67824" w:rsidP="00CA1A9C">
            <w:pPr>
              <w:rPr>
                <w:rFonts w:cstheme="minorHAnsi"/>
                <w:szCs w:val="20"/>
                <w:lang w:eastAsia="nb-NO"/>
              </w:rPr>
            </w:pPr>
            <w:r w:rsidRPr="00AC5B9A">
              <w:rPr>
                <w:rFonts w:cstheme="minorHAnsi"/>
                <w:szCs w:val="20"/>
                <w:lang w:eastAsia="nb-NO"/>
              </w:rPr>
              <w:t>100 cm</w:t>
            </w:r>
          </w:p>
        </w:tc>
        <w:tc>
          <w:tcPr>
            <w:tcW w:w="1316" w:type="pct"/>
            <w:shd w:val="clear" w:color="auto" w:fill="F2F2F2" w:themeFill="background1" w:themeFillShade="F2"/>
          </w:tcPr>
          <w:p w14:paraId="69DF5D0A" w14:textId="77777777" w:rsidR="00C67824" w:rsidRPr="00AC5B9A" w:rsidRDefault="00C67824" w:rsidP="00CA1A9C">
            <w:pPr>
              <w:rPr>
                <w:rFonts w:cstheme="minorHAnsi"/>
                <w:szCs w:val="20"/>
                <w:lang w:eastAsia="nb-NO"/>
              </w:rPr>
            </w:pPr>
            <w:r w:rsidRPr="00AC5B9A">
              <w:rPr>
                <w:rFonts w:cstheme="minorHAnsi"/>
                <w:szCs w:val="20"/>
                <w:lang w:eastAsia="nb-NO"/>
              </w:rPr>
              <w:t>50 cm</w:t>
            </w:r>
          </w:p>
        </w:tc>
        <w:tc>
          <w:tcPr>
            <w:tcW w:w="1512" w:type="pct"/>
            <w:shd w:val="clear" w:color="auto" w:fill="F2F2F2" w:themeFill="background1" w:themeFillShade="F2"/>
          </w:tcPr>
          <w:p w14:paraId="39014338" w14:textId="77777777" w:rsidR="00C67824" w:rsidRPr="00AC5B9A" w:rsidRDefault="00C67824" w:rsidP="00CA1A9C">
            <w:pPr>
              <w:rPr>
                <w:rFonts w:cstheme="minorHAnsi"/>
                <w:szCs w:val="20"/>
                <w:lang w:eastAsia="nb-NO"/>
              </w:rPr>
            </w:pPr>
            <w:r w:rsidRPr="00AC5B9A">
              <w:rPr>
                <w:rFonts w:cstheme="minorHAnsi"/>
                <w:szCs w:val="20"/>
                <w:lang w:eastAsia="nb-NO"/>
              </w:rPr>
              <w:t>100 cm</w:t>
            </w:r>
          </w:p>
        </w:tc>
      </w:tr>
      <w:tr w:rsidR="00C67824" w:rsidRPr="00AC5B9A" w14:paraId="326BE62C" w14:textId="77777777" w:rsidTr="6B39E0F7">
        <w:trPr>
          <w:cantSplit/>
        </w:trPr>
        <w:tc>
          <w:tcPr>
            <w:tcW w:w="856" w:type="pct"/>
            <w:shd w:val="clear" w:color="auto" w:fill="D9D9D9" w:themeFill="background1" w:themeFillShade="D9"/>
          </w:tcPr>
          <w:p w14:paraId="45182D65" w14:textId="77777777" w:rsidR="00C67824" w:rsidRPr="00AC5B9A" w:rsidRDefault="00C67824" w:rsidP="00CA1A9C">
            <w:pPr>
              <w:rPr>
                <w:rFonts w:cstheme="minorHAnsi"/>
                <w:b/>
                <w:szCs w:val="20"/>
                <w:lang w:eastAsia="nb-NO"/>
              </w:rPr>
            </w:pPr>
            <w:r w:rsidRPr="00AC5B9A">
              <w:rPr>
                <w:rFonts w:cstheme="minorHAnsi"/>
                <w:b/>
                <w:szCs w:val="20"/>
                <w:lang w:eastAsia="nb-NO"/>
              </w:rPr>
              <w:t>Nøyaktighets-krav</w:t>
            </w:r>
          </w:p>
          <w:p w14:paraId="4B925502" w14:textId="77777777" w:rsidR="00C67824" w:rsidRPr="00AC5B9A" w:rsidRDefault="00C67824" w:rsidP="00CA1A9C">
            <w:pPr>
              <w:rPr>
                <w:rFonts w:cstheme="minorHAnsi"/>
                <w:b/>
                <w:szCs w:val="20"/>
                <w:lang w:eastAsia="nb-NO"/>
              </w:rPr>
            </w:pPr>
            <w:r w:rsidRPr="00AC5B9A">
              <w:rPr>
                <w:rFonts w:cstheme="minorHAnsi"/>
                <w:b/>
                <w:szCs w:val="20"/>
                <w:lang w:eastAsia="nb-NO"/>
              </w:rPr>
              <w:t>Høyde (cm)</w:t>
            </w:r>
          </w:p>
        </w:tc>
        <w:tc>
          <w:tcPr>
            <w:tcW w:w="1316" w:type="pct"/>
            <w:shd w:val="clear" w:color="auto" w:fill="F2F2F2" w:themeFill="background1" w:themeFillShade="F2"/>
          </w:tcPr>
          <w:p w14:paraId="47D40072" w14:textId="77777777" w:rsidR="00C67824" w:rsidRPr="00AC5B9A" w:rsidRDefault="00C67824" w:rsidP="00CA1A9C">
            <w:pPr>
              <w:rPr>
                <w:rFonts w:cstheme="minorHAnsi"/>
                <w:szCs w:val="20"/>
                <w:lang w:eastAsia="nb-NO"/>
              </w:rPr>
            </w:pPr>
          </w:p>
        </w:tc>
        <w:tc>
          <w:tcPr>
            <w:tcW w:w="1316" w:type="pct"/>
            <w:shd w:val="clear" w:color="auto" w:fill="F2F2F2" w:themeFill="background1" w:themeFillShade="F2"/>
          </w:tcPr>
          <w:p w14:paraId="2B2203A3" w14:textId="77777777" w:rsidR="00C67824" w:rsidRPr="00AC5B9A" w:rsidRDefault="00C67824" w:rsidP="00CA1A9C">
            <w:pPr>
              <w:rPr>
                <w:rFonts w:cstheme="minorHAnsi"/>
                <w:szCs w:val="20"/>
                <w:lang w:eastAsia="nb-NO"/>
              </w:rPr>
            </w:pPr>
          </w:p>
        </w:tc>
        <w:tc>
          <w:tcPr>
            <w:tcW w:w="1512" w:type="pct"/>
            <w:shd w:val="clear" w:color="auto" w:fill="F2F2F2" w:themeFill="background1" w:themeFillShade="F2"/>
          </w:tcPr>
          <w:p w14:paraId="52F23F1C" w14:textId="77777777" w:rsidR="00C67824" w:rsidRPr="00AC5B9A" w:rsidRDefault="00C67824" w:rsidP="00CA1A9C">
            <w:pPr>
              <w:rPr>
                <w:rFonts w:cstheme="minorHAnsi"/>
                <w:szCs w:val="20"/>
                <w:lang w:eastAsia="nb-NO"/>
              </w:rPr>
            </w:pPr>
            <w:r w:rsidRPr="00AC5B9A">
              <w:rPr>
                <w:rFonts w:cstheme="minorHAnsi"/>
                <w:szCs w:val="20"/>
                <w:lang w:eastAsia="nb-NO"/>
              </w:rPr>
              <w:t>50 cm</w:t>
            </w:r>
          </w:p>
        </w:tc>
      </w:tr>
    </w:tbl>
    <w:p w14:paraId="27408CD9" w14:textId="5026FC4C" w:rsidR="003A2AA7" w:rsidRDefault="00337A07">
      <w:pPr>
        <w:pStyle w:val="Overskrift1"/>
      </w:pPr>
      <w:bookmarkStart w:id="22" w:name="_Ref47622660"/>
      <w:bookmarkStart w:id="23" w:name="_Toc97748754"/>
      <w:bookmarkEnd w:id="21"/>
      <w:r>
        <w:lastRenderedPageBreak/>
        <w:t>UML-modell</w:t>
      </w:r>
      <w:bookmarkEnd w:id="22"/>
      <w:bookmarkEnd w:id="23"/>
    </w:p>
    <w:p w14:paraId="2218BBBF" w14:textId="3CCC79E0" w:rsidR="003A2AA7" w:rsidRDefault="00337A07">
      <w:pPr>
        <w:pStyle w:val="Overskrift2"/>
      </w:pPr>
      <w:bookmarkStart w:id="24" w:name="_Ref47622764"/>
      <w:r>
        <w:t xml:space="preserve">Relasjoner </w:t>
      </w:r>
      <w:r w:rsidR="006034F1">
        <w:t>(</w:t>
      </w:r>
      <w:r>
        <w:t>mor-datter</w:t>
      </w:r>
      <w:bookmarkEnd w:id="24"/>
      <w:r w:rsidR="006034F1">
        <w:t>)</w:t>
      </w:r>
    </w:p>
    <w:p w14:paraId="29E758F1" w14:textId="77777777" w:rsidR="003A2AA7" w:rsidRDefault="00337A07">
      <w:r>
        <w:t xml:space="preserve">UML-diagram viser relasjoner til andre </w:t>
      </w:r>
      <w:proofErr w:type="spellStart"/>
      <w:r>
        <w:t>vegobjekttyper</w:t>
      </w:r>
      <w:proofErr w:type="spellEnd"/>
      <w:r>
        <w:t>.</w:t>
      </w:r>
    </w:p>
    <w:p w14:paraId="2B4BE520" w14:textId="2E25A79A" w:rsidR="003A2AA7" w:rsidRDefault="00337A07">
      <w:pPr>
        <w:jc w:val="center"/>
      </w:pPr>
      <w:r>
        <w:rPr>
          <w:noProof/>
        </w:rPr>
        <w:drawing>
          <wp:inline distT="0" distB="0" distL="0" distR="0" wp14:anchorId="199AE7B9" wp14:editId="0D17B626">
            <wp:extent cx="5040000" cy="468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7">
                      <a:extLst>
                        <a:ext uri="{28A0092B-C50C-407E-A947-70E740481C1C}">
                          <a14:useLocalDpi xmlns:a14="http://schemas.microsoft.com/office/drawing/2010/main" val="0"/>
                        </a:ext>
                      </a:extLst>
                    </a:blip>
                    <a:stretch>
                      <a:fillRect/>
                    </a:stretch>
                  </pic:blipFill>
                  <pic:spPr>
                    <a:xfrm>
                      <a:off x="0" y="0"/>
                      <a:ext cx="5040000" cy="4680000"/>
                    </a:xfrm>
                    <a:prstGeom prst="rect">
                      <a:avLst/>
                    </a:prstGeom>
                  </pic:spPr>
                </pic:pic>
              </a:graphicData>
            </a:graphic>
          </wp:inline>
        </w:drawing>
      </w:r>
    </w:p>
    <w:p w14:paraId="6913D8CC" w14:textId="37D68B07" w:rsidR="00CF40EE" w:rsidRDefault="00CF40EE">
      <w:r>
        <w:br w:type="page"/>
      </w:r>
    </w:p>
    <w:p w14:paraId="19A1D2B8" w14:textId="201EDD47" w:rsidR="003A2AA7" w:rsidRDefault="00337A07">
      <w:pPr>
        <w:pStyle w:val="Overskrift2"/>
      </w:pPr>
      <w:r>
        <w:lastRenderedPageBreak/>
        <w:t>Betingelser</w:t>
      </w:r>
    </w:p>
    <w:p w14:paraId="701DAB5E" w14:textId="77777777" w:rsidR="003A2AA7" w:rsidRDefault="00337A07">
      <w:r>
        <w:t>UML-diagram viser egenskaper med betingelser.</w:t>
      </w:r>
    </w:p>
    <w:p w14:paraId="3D441CC6" w14:textId="39710884" w:rsidR="003A2AA7" w:rsidRDefault="00337A07">
      <w:pPr>
        <w:jc w:val="center"/>
      </w:pPr>
      <w:r>
        <w:rPr>
          <w:noProof/>
        </w:rPr>
        <w:drawing>
          <wp:inline distT="0" distB="0" distL="0" distR="0" wp14:anchorId="4AF43022" wp14:editId="38E782C6">
            <wp:extent cx="4680000" cy="360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8">
                      <a:extLst>
                        <a:ext uri="{28A0092B-C50C-407E-A947-70E740481C1C}">
                          <a14:useLocalDpi xmlns:a14="http://schemas.microsoft.com/office/drawing/2010/main" val="0"/>
                        </a:ext>
                      </a:extLst>
                    </a:blip>
                    <a:stretch>
                      <a:fillRect/>
                    </a:stretch>
                  </pic:blipFill>
                  <pic:spPr>
                    <a:xfrm>
                      <a:off x="0" y="0"/>
                      <a:ext cx="4680000" cy="3600000"/>
                    </a:xfrm>
                    <a:prstGeom prst="rect">
                      <a:avLst/>
                    </a:prstGeom>
                  </pic:spPr>
                </pic:pic>
              </a:graphicData>
            </a:graphic>
          </wp:inline>
        </w:drawing>
      </w:r>
    </w:p>
    <w:p w14:paraId="4F48C84F" w14:textId="77777777" w:rsidR="00AC5B9A" w:rsidRDefault="00AC5B9A">
      <w:pPr>
        <w:jc w:val="center"/>
      </w:pPr>
    </w:p>
    <w:p w14:paraId="7910B9DC" w14:textId="77777777" w:rsidR="003A2AA7" w:rsidRDefault="00337A07">
      <w:pPr>
        <w:pStyle w:val="Overskrift2"/>
      </w:pPr>
      <w:bookmarkStart w:id="25" w:name="_Ref47622719"/>
      <w:r>
        <w:t>Tillatte verdier</w:t>
      </w:r>
      <w:bookmarkEnd w:id="25"/>
    </w:p>
    <w:p w14:paraId="11B71646" w14:textId="77777777" w:rsidR="003A2AA7" w:rsidRDefault="00337A07">
      <w:r>
        <w:t>UML-diagram viser egenskaper med tillatte verdier.</w:t>
      </w:r>
    </w:p>
    <w:p w14:paraId="37DE3DE4" w14:textId="77777777" w:rsidR="003A2AA7" w:rsidRDefault="00337A07">
      <w:pPr>
        <w:jc w:val="center"/>
      </w:pPr>
      <w:r>
        <w:rPr>
          <w:noProof/>
        </w:rPr>
        <w:drawing>
          <wp:inline distT="0" distB="0" distL="0" distR="0" wp14:anchorId="1181AC4F" wp14:editId="3C831DB6">
            <wp:extent cx="6120000" cy="252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9">
                      <a:extLst>
                        <a:ext uri="{28A0092B-C50C-407E-A947-70E740481C1C}">
                          <a14:useLocalDpi xmlns:a14="http://schemas.microsoft.com/office/drawing/2010/main" val="0"/>
                        </a:ext>
                      </a:extLst>
                    </a:blip>
                    <a:stretch>
                      <a:fillRect/>
                    </a:stretch>
                  </pic:blipFill>
                  <pic:spPr>
                    <a:xfrm>
                      <a:off x="0" y="0"/>
                      <a:ext cx="6120000" cy="2520000"/>
                    </a:xfrm>
                    <a:prstGeom prst="rect">
                      <a:avLst/>
                    </a:prstGeom>
                  </pic:spPr>
                </pic:pic>
              </a:graphicData>
            </a:graphic>
          </wp:inline>
        </w:drawing>
      </w:r>
    </w:p>
    <w:p w14:paraId="63F93216" w14:textId="77777777" w:rsidR="003A2AA7" w:rsidRDefault="003A2AA7"/>
    <w:p w14:paraId="6A036329" w14:textId="77777777" w:rsidR="003A2AA7" w:rsidRDefault="003A2AA7"/>
    <w:sectPr w:rsidR="003A2AA7" w:rsidSect="00B327A8">
      <w:footerReference w:type="default" r:id="rId30"/>
      <w:headerReference w:type="first" r:id="rId31"/>
      <w:footerReference w:type="first" r:id="rId32"/>
      <w:pgSz w:w="11906" w:h="16838"/>
      <w:pgMar w:top="1440" w:right="1080" w:bottom="1440" w:left="1080" w:header="708" w:footer="708" w:gutter="0"/>
      <w:pgBorders w:offsetFrom="page">
        <w:bottom w:val="single" w:sz="4" w:space="24" w:color="auto"/>
      </w:pgBorders>
      <w:cols w:space="708"/>
      <w:titlePg/>
      <w:docGrid w:linePitch="360"/>
    </w:sectPr>
  </w:body>
</w:document>
</file>

<file path=word/commentsExtended.xml><?xml version="1.0" encoding="utf-8"?>
<w15:commentsEx xmlns:w15="http://schemas.microsoft.com/office/word/2012/wordml"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7B4AE" w14:textId="77777777" w:rsidR="00492CE0" w:rsidRDefault="00492CE0">
      <w:pPr>
        <w:spacing w:after="0"/>
      </w:pPr>
      <w:r>
        <w:separator/>
      </w:r>
    </w:p>
  </w:endnote>
  <w:endnote w:type="continuationSeparator" w:id="0">
    <w:p w14:paraId="549A7D39" w14:textId="77777777" w:rsidR="00492CE0" w:rsidRDefault="00492CE0">
      <w:pPr>
        <w:spacing w:after="0"/>
      </w:pPr>
      <w:r>
        <w:continuationSeparator/>
      </w:r>
    </w:p>
  </w:endnote>
  <w:endnote w:type="continuationNotice" w:id="1">
    <w:p w14:paraId="5C03F4A9" w14:textId="77777777" w:rsidR="00492CE0" w:rsidRDefault="00492CE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0CF38" w14:textId="77777777" w:rsidR="00CF48E5" w:rsidRDefault="00CF48E5">
    <w:pPr>
      <w:pStyle w:val="Bunntekst"/>
      <w:jc w:val="center"/>
      <w:rPr>
        <w:color w:val="ED9300" w:themeColor="accent1"/>
      </w:rPr>
    </w:pPr>
    <w:r>
      <w:rPr>
        <w:color w:val="ED9300" w:themeColor="accent1"/>
      </w:rPr>
      <w:t xml:space="preserve">Side </w:t>
    </w:r>
    <w:r>
      <w:rPr>
        <w:color w:val="ED9300" w:themeColor="accent1"/>
      </w:rPr>
      <w:fldChar w:fldCharType="begin"/>
    </w:r>
    <w:r>
      <w:rPr>
        <w:color w:val="ED9300" w:themeColor="accent1"/>
      </w:rPr>
      <w:instrText>PAGE  \* Arabic  \* MERGEFORMAT</w:instrText>
    </w:r>
    <w:r>
      <w:rPr>
        <w:color w:val="ED9300" w:themeColor="accent1"/>
      </w:rPr>
      <w:fldChar w:fldCharType="separate"/>
    </w:r>
    <w:r>
      <w:rPr>
        <w:noProof/>
        <w:color w:val="ED9300" w:themeColor="accent1"/>
      </w:rPr>
      <w:t>9</w:t>
    </w:r>
    <w:r>
      <w:rPr>
        <w:color w:val="ED9300" w:themeColor="accent1"/>
      </w:rPr>
      <w:fldChar w:fldCharType="end"/>
    </w:r>
    <w:r>
      <w:rPr>
        <w:color w:val="ED9300" w:themeColor="accent1"/>
      </w:rPr>
      <w:t xml:space="preserve"> av </w:t>
    </w:r>
    <w:r>
      <w:rPr>
        <w:color w:val="ED9300" w:themeColor="accent1"/>
      </w:rPr>
      <w:fldChar w:fldCharType="begin"/>
    </w:r>
    <w:r>
      <w:rPr>
        <w:color w:val="ED9300" w:themeColor="accent1"/>
      </w:rPr>
      <w:instrText>NUMPAGES  \* Arabic  \* MERGEFORMAT</w:instrText>
    </w:r>
    <w:r>
      <w:rPr>
        <w:color w:val="ED9300" w:themeColor="accent1"/>
      </w:rPr>
      <w:fldChar w:fldCharType="separate"/>
    </w:r>
    <w:r>
      <w:rPr>
        <w:noProof/>
        <w:color w:val="ED9300" w:themeColor="accent1"/>
      </w:rPr>
      <w:t>9</w:t>
    </w:r>
    <w:r>
      <w:rPr>
        <w:color w:val="ED9300" w:themeColor="accent1"/>
      </w:rPr>
      <w:fldChar w:fldCharType="end"/>
    </w:r>
  </w:p>
  <w:p w14:paraId="239A9A78" w14:textId="77777777" w:rsidR="00CF48E5" w:rsidRDefault="00CF48E5">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28B88" w14:textId="77777777" w:rsidR="00CF48E5" w:rsidRDefault="00CF48E5">
    <w:pPr>
      <w:pStyle w:val="Bunntekst"/>
      <w:jc w:val="center"/>
      <w:rPr>
        <w:color w:val="ED9300" w:themeColor="accent1"/>
      </w:rPr>
    </w:pPr>
    <w:r>
      <w:rPr>
        <w:color w:val="ED9300" w:themeColor="accent1"/>
      </w:rPr>
      <w:t xml:space="preserve">Side </w:t>
    </w:r>
    <w:r>
      <w:rPr>
        <w:color w:val="ED9300" w:themeColor="accent1"/>
      </w:rPr>
      <w:fldChar w:fldCharType="begin"/>
    </w:r>
    <w:r>
      <w:rPr>
        <w:color w:val="ED9300" w:themeColor="accent1"/>
      </w:rPr>
      <w:instrText>PAGE  \* Arabic  \* MERGEFORMAT</w:instrText>
    </w:r>
    <w:r>
      <w:rPr>
        <w:color w:val="ED9300" w:themeColor="accent1"/>
      </w:rPr>
      <w:fldChar w:fldCharType="separate"/>
    </w:r>
    <w:r>
      <w:rPr>
        <w:noProof/>
        <w:color w:val="ED9300" w:themeColor="accent1"/>
      </w:rPr>
      <w:t>1</w:t>
    </w:r>
    <w:r>
      <w:rPr>
        <w:color w:val="ED9300" w:themeColor="accent1"/>
      </w:rPr>
      <w:fldChar w:fldCharType="end"/>
    </w:r>
    <w:r>
      <w:rPr>
        <w:color w:val="ED9300" w:themeColor="accent1"/>
      </w:rPr>
      <w:t xml:space="preserve"> av </w:t>
    </w:r>
    <w:r>
      <w:rPr>
        <w:color w:val="ED9300" w:themeColor="accent1"/>
      </w:rPr>
      <w:fldChar w:fldCharType="begin"/>
    </w:r>
    <w:r>
      <w:rPr>
        <w:color w:val="ED9300" w:themeColor="accent1"/>
      </w:rPr>
      <w:instrText>NUMPAGES  \* Arabic  \* MERGEFORMAT</w:instrText>
    </w:r>
    <w:r>
      <w:rPr>
        <w:color w:val="ED9300" w:themeColor="accent1"/>
      </w:rPr>
      <w:fldChar w:fldCharType="separate"/>
    </w:r>
    <w:r>
      <w:rPr>
        <w:noProof/>
        <w:color w:val="ED9300" w:themeColor="accent1"/>
      </w:rPr>
      <w:t>9</w:t>
    </w:r>
    <w:r>
      <w:rPr>
        <w:color w:val="ED9300"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C9CA0" w14:textId="77777777" w:rsidR="00492CE0" w:rsidRDefault="00492CE0">
      <w:pPr>
        <w:spacing w:after="0"/>
      </w:pPr>
      <w:r>
        <w:separator/>
      </w:r>
    </w:p>
  </w:footnote>
  <w:footnote w:type="continuationSeparator" w:id="0">
    <w:p w14:paraId="02939C28" w14:textId="77777777" w:rsidR="00492CE0" w:rsidRDefault="00492CE0">
      <w:pPr>
        <w:spacing w:after="0"/>
      </w:pPr>
      <w:r>
        <w:continuationSeparator/>
      </w:r>
    </w:p>
  </w:footnote>
  <w:footnote w:type="continuationNotice" w:id="1">
    <w:p w14:paraId="1BED9D8D" w14:textId="77777777" w:rsidR="00492CE0" w:rsidRDefault="00492CE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BC747" w14:textId="77777777" w:rsidR="00CF48E5" w:rsidRDefault="0FEE2ED4">
    <w:pPr>
      <w:pStyle w:val="Topptekst"/>
      <w:jc w:val="right"/>
    </w:pPr>
    <w:r>
      <w:rPr>
        <w:noProof/>
      </w:rPr>
      <w:drawing>
        <wp:inline distT="0" distB="0" distL="0" distR="0" wp14:anchorId="1F3156F1" wp14:editId="2AC013EC">
          <wp:extent cx="925200" cy="486000"/>
          <wp:effectExtent l="0" t="0" r="8255" b="9525"/>
          <wp:docPr id="5" name="Picture 5" descr="https://www.vegvesen.no/_attachment/1390970/binary/1113948?fast_title=Statens+vegvesens+logo+i+strekversjon+%28sor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
                    <a:extLst>
                      <a:ext uri="{28A0092B-C50C-407E-A947-70E740481C1C}">
                        <a14:useLocalDpi xmlns:a14="http://schemas.microsoft.com/office/drawing/2010/main" val="0"/>
                      </a:ext>
                    </a:extLst>
                  </a:blip>
                  <a:stretch>
                    <a:fillRect/>
                  </a:stretch>
                </pic:blipFill>
                <pic:spPr>
                  <a:xfrm>
                    <a:off x="0" y="0"/>
                    <a:ext cx="925200" cy="486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C3DF2"/>
    <w:multiLevelType w:val="multilevel"/>
    <w:tmpl w:val="362CA3E2"/>
    <w:lvl w:ilvl="0">
      <w:start w:val="1"/>
      <w:numFmt w:val="decimal"/>
      <w:lvlText w:val="%1."/>
      <w:lvlJc w:val="left"/>
      <w:pPr>
        <w:ind w:left="720" w:hanging="360"/>
      </w:pPr>
    </w:lvl>
    <w:lvl w:ilvl="1">
      <w:start w:val="1"/>
      <w:numFmt w:val="lowerLetter"/>
      <w:lvlText w:val="%2."/>
      <w:lvlJc w:val="left"/>
      <w:pPr>
        <w:ind w:left="1440" w:hanging="360"/>
      </w:pPr>
    </w:lvl>
    <w:lvl w:ilvl="2">
      <w:start w:val="6"/>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F2327FB"/>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 w15:restartNumberingAfterBreak="0">
    <w:nsid w:val="2E8C61ED"/>
    <w:multiLevelType w:val="hybridMultilevel"/>
    <w:tmpl w:val="1E96C4C8"/>
    <w:lvl w:ilvl="0" w:tplc="0426345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D1F05A3"/>
    <w:multiLevelType w:val="multilevel"/>
    <w:tmpl w:val="BA0877D2"/>
    <w:lvl w:ilvl="0">
      <w:start w:val="1"/>
      <w:numFmt w:val="decimal"/>
      <w:lvlText w:val="%1."/>
      <w:lvlJc w:val="left"/>
      <w:pPr>
        <w:ind w:left="720" w:hanging="360"/>
      </w:pPr>
    </w:lvl>
    <w:lvl w:ilvl="1">
      <w:start w:val="1"/>
      <w:numFmt w:val="lowerLetter"/>
      <w:lvlText w:val="%2."/>
      <w:lvlJc w:val="left"/>
      <w:pPr>
        <w:ind w:left="1440" w:hanging="360"/>
      </w:pPr>
    </w:lvl>
    <w:lvl w:ilvl="2">
      <w:start w:val="9"/>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0D1407E"/>
    <w:multiLevelType w:val="hybridMultilevel"/>
    <w:tmpl w:val="747C555A"/>
    <w:lvl w:ilvl="0" w:tplc="0414000F">
      <w:start w:val="1"/>
      <w:numFmt w:val="decimal"/>
      <w:lvlText w:val="%1."/>
      <w:lvlJc w:val="left"/>
      <w:pPr>
        <w:ind w:left="720" w:hanging="360"/>
      </w:pPr>
      <w:rPr>
        <w:rFonts w:hint="default"/>
      </w:rPr>
    </w:lvl>
    <w:lvl w:ilvl="1" w:tplc="04140015">
      <w:start w:val="1"/>
      <w:numFmt w:val="upp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53B10446"/>
    <w:multiLevelType w:val="hybridMultilevel"/>
    <w:tmpl w:val="6684739A"/>
    <w:lvl w:ilvl="0" w:tplc="0414000F">
      <w:start w:val="1"/>
      <w:numFmt w:val="decimal"/>
      <w:lvlText w:val="%1."/>
      <w:lvlJc w:val="left"/>
      <w:pPr>
        <w:ind w:left="720" w:hanging="360"/>
      </w:pPr>
      <w:rPr>
        <w:rFonts w:hint="default"/>
      </w:rPr>
    </w:lvl>
    <w:lvl w:ilvl="1" w:tplc="04140015">
      <w:start w:val="1"/>
      <w:numFmt w:val="upperLetter"/>
      <w:lvlText w:val="%2."/>
      <w:lvlJc w:val="left"/>
      <w:pPr>
        <w:ind w:left="1440" w:hanging="360"/>
      </w:pPr>
    </w:lvl>
    <w:lvl w:ilvl="2" w:tplc="0414001B">
      <w:start w:val="1"/>
      <w:numFmt w:val="lowerRoman"/>
      <w:lvlText w:val="%3."/>
      <w:lvlJc w:val="right"/>
      <w:pPr>
        <w:ind w:left="2160" w:hanging="180"/>
      </w:pPr>
    </w:lvl>
    <w:lvl w:ilvl="3" w:tplc="2CC838FE">
      <w:numFmt w:val="bullet"/>
      <w:lvlText w:val="-"/>
      <w:lvlJc w:val="left"/>
      <w:pPr>
        <w:ind w:left="2880" w:hanging="360"/>
      </w:pPr>
      <w:rPr>
        <w:rFonts w:ascii="Lucida Sans Unicode" w:eastAsiaTheme="minorHAnsi" w:hAnsi="Lucida Sans Unicode" w:cs="Lucida Sans Unicode" w:hint="default"/>
      </w:r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5B6218C2"/>
    <w:multiLevelType w:val="hybridMultilevel"/>
    <w:tmpl w:val="D2D83642"/>
    <w:lvl w:ilvl="0" w:tplc="F894009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C0733A4"/>
    <w:multiLevelType w:val="hybridMultilevel"/>
    <w:tmpl w:val="96B082E8"/>
    <w:lvl w:ilvl="0" w:tplc="02464593">
      <w:start w:val="1"/>
      <w:numFmt w:val="decimal"/>
      <w:lvlText w:val="%1."/>
      <w:lvlJc w:val="left"/>
      <w:pPr>
        <w:ind w:left="720" w:hanging="360"/>
      </w:pPr>
    </w:lvl>
    <w:lvl w:ilvl="1" w:tplc="02464593" w:tentative="1">
      <w:start w:val="1"/>
      <w:numFmt w:val="lowerLetter"/>
      <w:lvlText w:val="%2."/>
      <w:lvlJc w:val="left"/>
      <w:pPr>
        <w:ind w:left="1440" w:hanging="360"/>
      </w:pPr>
    </w:lvl>
    <w:lvl w:ilvl="2" w:tplc="02464593" w:tentative="1">
      <w:start w:val="1"/>
      <w:numFmt w:val="lowerRoman"/>
      <w:lvlText w:val="%3."/>
      <w:lvlJc w:val="right"/>
      <w:pPr>
        <w:ind w:left="2160" w:hanging="180"/>
      </w:pPr>
    </w:lvl>
    <w:lvl w:ilvl="3" w:tplc="02464593" w:tentative="1">
      <w:start w:val="1"/>
      <w:numFmt w:val="decimal"/>
      <w:lvlText w:val="%4."/>
      <w:lvlJc w:val="left"/>
      <w:pPr>
        <w:ind w:left="2880" w:hanging="360"/>
      </w:pPr>
    </w:lvl>
    <w:lvl w:ilvl="4" w:tplc="02464593" w:tentative="1">
      <w:start w:val="1"/>
      <w:numFmt w:val="lowerLetter"/>
      <w:lvlText w:val="%5."/>
      <w:lvlJc w:val="left"/>
      <w:pPr>
        <w:ind w:left="3600" w:hanging="360"/>
      </w:pPr>
    </w:lvl>
    <w:lvl w:ilvl="5" w:tplc="02464593" w:tentative="1">
      <w:start w:val="1"/>
      <w:numFmt w:val="lowerRoman"/>
      <w:lvlText w:val="%6."/>
      <w:lvlJc w:val="right"/>
      <w:pPr>
        <w:ind w:left="4320" w:hanging="180"/>
      </w:pPr>
    </w:lvl>
    <w:lvl w:ilvl="6" w:tplc="02464593" w:tentative="1">
      <w:start w:val="1"/>
      <w:numFmt w:val="decimal"/>
      <w:lvlText w:val="%7."/>
      <w:lvlJc w:val="left"/>
      <w:pPr>
        <w:ind w:left="5040" w:hanging="360"/>
      </w:pPr>
    </w:lvl>
    <w:lvl w:ilvl="7" w:tplc="02464593" w:tentative="1">
      <w:start w:val="1"/>
      <w:numFmt w:val="lowerLetter"/>
      <w:lvlText w:val="%8."/>
      <w:lvlJc w:val="left"/>
      <w:pPr>
        <w:ind w:left="5760" w:hanging="360"/>
      </w:pPr>
    </w:lvl>
    <w:lvl w:ilvl="8" w:tplc="02464593" w:tentative="1">
      <w:start w:val="1"/>
      <w:numFmt w:val="lowerRoman"/>
      <w:lvlText w:val="%9."/>
      <w:lvlJc w:val="right"/>
      <w:pPr>
        <w:ind w:left="6480" w:hanging="180"/>
      </w:pPr>
    </w:lvl>
  </w:abstractNum>
  <w:abstractNum w:abstractNumId="8" w15:restartNumberingAfterBreak="0">
    <w:nsid w:val="686D71E2"/>
    <w:multiLevelType w:val="hybridMultilevel"/>
    <w:tmpl w:val="81704A9A"/>
    <w:lvl w:ilvl="0" w:tplc="5DB41D2E">
      <w:numFmt w:val="none"/>
      <w:lvlText w:val=""/>
      <w:lvlJc w:val="left"/>
      <w:pPr>
        <w:tabs>
          <w:tab w:val="num" w:pos="360"/>
        </w:tabs>
      </w:pPr>
    </w:lvl>
    <w:lvl w:ilvl="1" w:tplc="C91CF380">
      <w:start w:val="1"/>
      <w:numFmt w:val="lowerLetter"/>
      <w:lvlText w:val="%2."/>
      <w:lvlJc w:val="left"/>
      <w:pPr>
        <w:ind w:left="1440" w:hanging="360"/>
      </w:pPr>
    </w:lvl>
    <w:lvl w:ilvl="2" w:tplc="23CA5F42">
      <w:start w:val="1"/>
      <w:numFmt w:val="lowerRoman"/>
      <w:lvlText w:val="%3."/>
      <w:lvlJc w:val="right"/>
      <w:pPr>
        <w:ind w:left="2160" w:hanging="180"/>
      </w:pPr>
    </w:lvl>
    <w:lvl w:ilvl="3" w:tplc="C4E8A458">
      <w:start w:val="1"/>
      <w:numFmt w:val="decimal"/>
      <w:lvlText w:val="%4."/>
      <w:lvlJc w:val="left"/>
      <w:pPr>
        <w:ind w:left="2880" w:hanging="360"/>
      </w:pPr>
    </w:lvl>
    <w:lvl w:ilvl="4" w:tplc="43BA8B8E">
      <w:start w:val="1"/>
      <w:numFmt w:val="lowerLetter"/>
      <w:lvlText w:val="%5."/>
      <w:lvlJc w:val="left"/>
      <w:pPr>
        <w:ind w:left="3600" w:hanging="360"/>
      </w:pPr>
    </w:lvl>
    <w:lvl w:ilvl="5" w:tplc="51C8DC20">
      <w:start w:val="1"/>
      <w:numFmt w:val="lowerRoman"/>
      <w:lvlText w:val="%6."/>
      <w:lvlJc w:val="right"/>
      <w:pPr>
        <w:ind w:left="4320" w:hanging="180"/>
      </w:pPr>
    </w:lvl>
    <w:lvl w:ilvl="6" w:tplc="4D88C8AE">
      <w:start w:val="1"/>
      <w:numFmt w:val="decimal"/>
      <w:lvlText w:val="%7."/>
      <w:lvlJc w:val="left"/>
      <w:pPr>
        <w:ind w:left="5040" w:hanging="360"/>
      </w:pPr>
    </w:lvl>
    <w:lvl w:ilvl="7" w:tplc="3208CC96">
      <w:start w:val="1"/>
      <w:numFmt w:val="lowerLetter"/>
      <w:lvlText w:val="%8."/>
      <w:lvlJc w:val="left"/>
      <w:pPr>
        <w:ind w:left="5760" w:hanging="360"/>
      </w:pPr>
    </w:lvl>
    <w:lvl w:ilvl="8" w:tplc="301E74AA">
      <w:start w:val="1"/>
      <w:numFmt w:val="lowerRoman"/>
      <w:lvlText w:val="%9."/>
      <w:lvlJc w:val="right"/>
      <w:pPr>
        <w:ind w:left="6480" w:hanging="180"/>
      </w:pPr>
    </w:lvl>
  </w:abstractNum>
  <w:abstractNum w:abstractNumId="9" w15:restartNumberingAfterBreak="0">
    <w:nsid w:val="69274417"/>
    <w:multiLevelType w:val="hybridMultilevel"/>
    <w:tmpl w:val="BCF6C876"/>
    <w:lvl w:ilvl="0" w:tplc="401A82DC">
      <w:start w:val="1"/>
      <w:numFmt w:val="decimal"/>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990481128">
    <w:abstractNumId w:val="3"/>
  </w:num>
  <w:num w:numId="2" w16cid:durableId="439305563">
    <w:abstractNumId w:val="8"/>
  </w:num>
  <w:num w:numId="3" w16cid:durableId="2068265132">
    <w:abstractNumId w:val="0"/>
  </w:num>
  <w:num w:numId="4" w16cid:durableId="1716418650">
    <w:abstractNumId w:val="1"/>
  </w:num>
  <w:num w:numId="5" w16cid:durableId="1500804243">
    <w:abstractNumId w:val="5"/>
  </w:num>
  <w:num w:numId="6" w16cid:durableId="234172139">
    <w:abstractNumId w:val="4"/>
  </w:num>
  <w:num w:numId="7" w16cid:durableId="804158926">
    <w:abstractNumId w:val="6"/>
  </w:num>
  <w:num w:numId="8" w16cid:durableId="376049019">
    <w:abstractNumId w:val="9"/>
  </w:num>
  <w:num w:numId="9" w16cid:durableId="1579555248">
    <w:abstractNumId w:val="2"/>
  </w:num>
  <w:num w:numId="10" w16cid:durableId="19588746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A2AA7"/>
    <w:rsid w:val="00001DE4"/>
    <w:rsid w:val="0000732E"/>
    <w:rsid w:val="00007EB6"/>
    <w:rsid w:val="000102FB"/>
    <w:rsid w:val="00011612"/>
    <w:rsid w:val="00011F57"/>
    <w:rsid w:val="000226AD"/>
    <w:rsid w:val="000246FA"/>
    <w:rsid w:val="0002645C"/>
    <w:rsid w:val="0003392D"/>
    <w:rsid w:val="000365B2"/>
    <w:rsid w:val="000375D0"/>
    <w:rsid w:val="000411A3"/>
    <w:rsid w:val="00050A5D"/>
    <w:rsid w:val="000521B6"/>
    <w:rsid w:val="00056274"/>
    <w:rsid w:val="00065BBC"/>
    <w:rsid w:val="00065FE7"/>
    <w:rsid w:val="000679BD"/>
    <w:rsid w:val="00073724"/>
    <w:rsid w:val="000754C8"/>
    <w:rsid w:val="000803A7"/>
    <w:rsid w:val="000948BB"/>
    <w:rsid w:val="000A3088"/>
    <w:rsid w:val="000A7A81"/>
    <w:rsid w:val="000B15A4"/>
    <w:rsid w:val="000B6424"/>
    <w:rsid w:val="000C42BE"/>
    <w:rsid w:val="000D5A69"/>
    <w:rsid w:val="000D6482"/>
    <w:rsid w:val="000E0074"/>
    <w:rsid w:val="000E134D"/>
    <w:rsid w:val="000E4C17"/>
    <w:rsid w:val="000F15F7"/>
    <w:rsid w:val="000F3097"/>
    <w:rsid w:val="000F426B"/>
    <w:rsid w:val="000F614C"/>
    <w:rsid w:val="000F7225"/>
    <w:rsid w:val="00100DA0"/>
    <w:rsid w:val="0010173F"/>
    <w:rsid w:val="0010241F"/>
    <w:rsid w:val="00113078"/>
    <w:rsid w:val="00121421"/>
    <w:rsid w:val="001305EC"/>
    <w:rsid w:val="00136A21"/>
    <w:rsid w:val="00140926"/>
    <w:rsid w:val="0014747D"/>
    <w:rsid w:val="001512D8"/>
    <w:rsid w:val="00154DF4"/>
    <w:rsid w:val="00162221"/>
    <w:rsid w:val="0016475C"/>
    <w:rsid w:val="001669FD"/>
    <w:rsid w:val="00170F42"/>
    <w:rsid w:val="00174401"/>
    <w:rsid w:val="00174E44"/>
    <w:rsid w:val="0017544A"/>
    <w:rsid w:val="00183D54"/>
    <w:rsid w:val="00185FF1"/>
    <w:rsid w:val="00190292"/>
    <w:rsid w:val="001915DB"/>
    <w:rsid w:val="001A1C63"/>
    <w:rsid w:val="001A34EF"/>
    <w:rsid w:val="001B17D5"/>
    <w:rsid w:val="001B1BC8"/>
    <w:rsid w:val="001B4313"/>
    <w:rsid w:val="001B579A"/>
    <w:rsid w:val="001C1888"/>
    <w:rsid w:val="001C2B45"/>
    <w:rsid w:val="001D6EFD"/>
    <w:rsid w:val="001D77FB"/>
    <w:rsid w:val="001E2AB4"/>
    <w:rsid w:val="001F076F"/>
    <w:rsid w:val="001F1157"/>
    <w:rsid w:val="00211ADE"/>
    <w:rsid w:val="00213C96"/>
    <w:rsid w:val="002233A6"/>
    <w:rsid w:val="00224AFF"/>
    <w:rsid w:val="00225579"/>
    <w:rsid w:val="002263FC"/>
    <w:rsid w:val="002320F3"/>
    <w:rsid w:val="002327C3"/>
    <w:rsid w:val="00232B6D"/>
    <w:rsid w:val="0023548B"/>
    <w:rsid w:val="00237AD0"/>
    <w:rsid w:val="00242E2B"/>
    <w:rsid w:val="00245609"/>
    <w:rsid w:val="00246D32"/>
    <w:rsid w:val="0025570B"/>
    <w:rsid w:val="00257A4C"/>
    <w:rsid w:val="00260436"/>
    <w:rsid w:val="00263602"/>
    <w:rsid w:val="00266CEC"/>
    <w:rsid w:val="0027038B"/>
    <w:rsid w:val="0027139F"/>
    <w:rsid w:val="00271853"/>
    <w:rsid w:val="00276862"/>
    <w:rsid w:val="00292BA8"/>
    <w:rsid w:val="00294165"/>
    <w:rsid w:val="00295E27"/>
    <w:rsid w:val="0029649B"/>
    <w:rsid w:val="002B2A24"/>
    <w:rsid w:val="002B563F"/>
    <w:rsid w:val="002B5B23"/>
    <w:rsid w:val="002C1B18"/>
    <w:rsid w:val="002C2BB7"/>
    <w:rsid w:val="002C315F"/>
    <w:rsid w:val="002C3451"/>
    <w:rsid w:val="002C7D80"/>
    <w:rsid w:val="002D01FF"/>
    <w:rsid w:val="002D4521"/>
    <w:rsid w:val="002E1D38"/>
    <w:rsid w:val="002E51B8"/>
    <w:rsid w:val="002E7607"/>
    <w:rsid w:val="002F1124"/>
    <w:rsid w:val="002F1E10"/>
    <w:rsid w:val="002F7865"/>
    <w:rsid w:val="003114D4"/>
    <w:rsid w:val="00311997"/>
    <w:rsid w:val="00323D07"/>
    <w:rsid w:val="003264A8"/>
    <w:rsid w:val="00327774"/>
    <w:rsid w:val="0033358C"/>
    <w:rsid w:val="00334434"/>
    <w:rsid w:val="00334777"/>
    <w:rsid w:val="00335E73"/>
    <w:rsid w:val="00336F50"/>
    <w:rsid w:val="00337817"/>
    <w:rsid w:val="00337A07"/>
    <w:rsid w:val="00342F09"/>
    <w:rsid w:val="00346B22"/>
    <w:rsid w:val="00350F44"/>
    <w:rsid w:val="0035313C"/>
    <w:rsid w:val="003566B7"/>
    <w:rsid w:val="0035764F"/>
    <w:rsid w:val="0036365B"/>
    <w:rsid w:val="00371DE5"/>
    <w:rsid w:val="003769FF"/>
    <w:rsid w:val="003770A2"/>
    <w:rsid w:val="00393CD2"/>
    <w:rsid w:val="00396CAA"/>
    <w:rsid w:val="003A1471"/>
    <w:rsid w:val="003A2AA7"/>
    <w:rsid w:val="003A5BA7"/>
    <w:rsid w:val="003B35DC"/>
    <w:rsid w:val="003B4974"/>
    <w:rsid w:val="003B5244"/>
    <w:rsid w:val="003C2A41"/>
    <w:rsid w:val="003C6F2A"/>
    <w:rsid w:val="003D2C11"/>
    <w:rsid w:val="003D610F"/>
    <w:rsid w:val="003E0FAC"/>
    <w:rsid w:val="003E56EA"/>
    <w:rsid w:val="003E5F67"/>
    <w:rsid w:val="003E6789"/>
    <w:rsid w:val="003F149C"/>
    <w:rsid w:val="003F39ED"/>
    <w:rsid w:val="003F57DC"/>
    <w:rsid w:val="003F6A75"/>
    <w:rsid w:val="003F789F"/>
    <w:rsid w:val="004111C6"/>
    <w:rsid w:val="00415211"/>
    <w:rsid w:val="00415E03"/>
    <w:rsid w:val="0041788F"/>
    <w:rsid w:val="00420BA6"/>
    <w:rsid w:val="00422410"/>
    <w:rsid w:val="0043267C"/>
    <w:rsid w:val="00443480"/>
    <w:rsid w:val="004468A3"/>
    <w:rsid w:val="00454222"/>
    <w:rsid w:val="00454A59"/>
    <w:rsid w:val="004550EB"/>
    <w:rsid w:val="00457A8F"/>
    <w:rsid w:val="0046593B"/>
    <w:rsid w:val="00482984"/>
    <w:rsid w:val="00484E01"/>
    <w:rsid w:val="00492CE0"/>
    <w:rsid w:val="004930E2"/>
    <w:rsid w:val="004A0123"/>
    <w:rsid w:val="004A7425"/>
    <w:rsid w:val="004B0FFE"/>
    <w:rsid w:val="004B610B"/>
    <w:rsid w:val="004B63C9"/>
    <w:rsid w:val="004C0326"/>
    <w:rsid w:val="004C2890"/>
    <w:rsid w:val="004C48C0"/>
    <w:rsid w:val="004D2BA9"/>
    <w:rsid w:val="004D58B0"/>
    <w:rsid w:val="004D5C2E"/>
    <w:rsid w:val="004E3339"/>
    <w:rsid w:val="004E4853"/>
    <w:rsid w:val="004E5764"/>
    <w:rsid w:val="004F30D5"/>
    <w:rsid w:val="004F4626"/>
    <w:rsid w:val="004F600E"/>
    <w:rsid w:val="004F6073"/>
    <w:rsid w:val="00500DF4"/>
    <w:rsid w:val="00510F99"/>
    <w:rsid w:val="005221C7"/>
    <w:rsid w:val="00523F08"/>
    <w:rsid w:val="00527209"/>
    <w:rsid w:val="00532C87"/>
    <w:rsid w:val="00533222"/>
    <w:rsid w:val="005337E5"/>
    <w:rsid w:val="00537DFD"/>
    <w:rsid w:val="00543761"/>
    <w:rsid w:val="005552AB"/>
    <w:rsid w:val="0057464E"/>
    <w:rsid w:val="0057708C"/>
    <w:rsid w:val="00581823"/>
    <w:rsid w:val="00581FDC"/>
    <w:rsid w:val="00585E01"/>
    <w:rsid w:val="005A55FC"/>
    <w:rsid w:val="005A728C"/>
    <w:rsid w:val="005B14F7"/>
    <w:rsid w:val="005B167A"/>
    <w:rsid w:val="005B1EE0"/>
    <w:rsid w:val="005B4F17"/>
    <w:rsid w:val="005C3B83"/>
    <w:rsid w:val="005C64A1"/>
    <w:rsid w:val="005C6BB2"/>
    <w:rsid w:val="005D364D"/>
    <w:rsid w:val="005D40ED"/>
    <w:rsid w:val="005E4E15"/>
    <w:rsid w:val="005E50E5"/>
    <w:rsid w:val="005F1484"/>
    <w:rsid w:val="005F319C"/>
    <w:rsid w:val="005F78BE"/>
    <w:rsid w:val="005F790E"/>
    <w:rsid w:val="0060167D"/>
    <w:rsid w:val="006034F1"/>
    <w:rsid w:val="006122E9"/>
    <w:rsid w:val="00616050"/>
    <w:rsid w:val="00616A00"/>
    <w:rsid w:val="006202F1"/>
    <w:rsid w:val="00621343"/>
    <w:rsid w:val="0062388C"/>
    <w:rsid w:val="006320E2"/>
    <w:rsid w:val="00635C6D"/>
    <w:rsid w:val="006378D3"/>
    <w:rsid w:val="00640DD1"/>
    <w:rsid w:val="00645BB4"/>
    <w:rsid w:val="006472D6"/>
    <w:rsid w:val="006557F2"/>
    <w:rsid w:val="00656767"/>
    <w:rsid w:val="00662C0D"/>
    <w:rsid w:val="00667304"/>
    <w:rsid w:val="00672880"/>
    <w:rsid w:val="0067457D"/>
    <w:rsid w:val="0068464B"/>
    <w:rsid w:val="0069125A"/>
    <w:rsid w:val="006B0035"/>
    <w:rsid w:val="006B44E2"/>
    <w:rsid w:val="006C0D99"/>
    <w:rsid w:val="006C1B60"/>
    <w:rsid w:val="006D5E1C"/>
    <w:rsid w:val="006E20A9"/>
    <w:rsid w:val="006E4B96"/>
    <w:rsid w:val="006E6835"/>
    <w:rsid w:val="0070445D"/>
    <w:rsid w:val="007047A1"/>
    <w:rsid w:val="00714C55"/>
    <w:rsid w:val="00717931"/>
    <w:rsid w:val="007216FB"/>
    <w:rsid w:val="00723012"/>
    <w:rsid w:val="00724442"/>
    <w:rsid w:val="007441DC"/>
    <w:rsid w:val="00753909"/>
    <w:rsid w:val="00754B9E"/>
    <w:rsid w:val="00763ACE"/>
    <w:rsid w:val="0076507B"/>
    <w:rsid w:val="007679E4"/>
    <w:rsid w:val="0077257C"/>
    <w:rsid w:val="00775FE1"/>
    <w:rsid w:val="0078039A"/>
    <w:rsid w:val="0078068B"/>
    <w:rsid w:val="007827BE"/>
    <w:rsid w:val="007851E6"/>
    <w:rsid w:val="0078537F"/>
    <w:rsid w:val="007857DB"/>
    <w:rsid w:val="00786635"/>
    <w:rsid w:val="00795A40"/>
    <w:rsid w:val="007A6158"/>
    <w:rsid w:val="007A61F3"/>
    <w:rsid w:val="007B3064"/>
    <w:rsid w:val="007B6D4A"/>
    <w:rsid w:val="007C4E94"/>
    <w:rsid w:val="007D0697"/>
    <w:rsid w:val="007D1D76"/>
    <w:rsid w:val="007D27D1"/>
    <w:rsid w:val="007D2A10"/>
    <w:rsid w:val="007E50B5"/>
    <w:rsid w:val="007E7D79"/>
    <w:rsid w:val="00805AC3"/>
    <w:rsid w:val="00821BE0"/>
    <w:rsid w:val="0082488F"/>
    <w:rsid w:val="0082523C"/>
    <w:rsid w:val="008350AE"/>
    <w:rsid w:val="00837F6E"/>
    <w:rsid w:val="00851119"/>
    <w:rsid w:val="00851C10"/>
    <w:rsid w:val="00852F86"/>
    <w:rsid w:val="00857122"/>
    <w:rsid w:val="00864FD5"/>
    <w:rsid w:val="0087052A"/>
    <w:rsid w:val="00874975"/>
    <w:rsid w:val="00895CAF"/>
    <w:rsid w:val="008A03E4"/>
    <w:rsid w:val="008B0FAA"/>
    <w:rsid w:val="008B13B5"/>
    <w:rsid w:val="008B396B"/>
    <w:rsid w:val="008B3BE8"/>
    <w:rsid w:val="008B7749"/>
    <w:rsid w:val="008C4AF6"/>
    <w:rsid w:val="008C62FB"/>
    <w:rsid w:val="008C7260"/>
    <w:rsid w:val="008C7576"/>
    <w:rsid w:val="008D20BD"/>
    <w:rsid w:val="008E12A9"/>
    <w:rsid w:val="008F19D5"/>
    <w:rsid w:val="008F4A0D"/>
    <w:rsid w:val="008F5630"/>
    <w:rsid w:val="00906C83"/>
    <w:rsid w:val="0091319D"/>
    <w:rsid w:val="00923515"/>
    <w:rsid w:val="00926A17"/>
    <w:rsid w:val="00927CDA"/>
    <w:rsid w:val="00931DDE"/>
    <w:rsid w:val="00932404"/>
    <w:rsid w:val="00932CE0"/>
    <w:rsid w:val="00935951"/>
    <w:rsid w:val="00936399"/>
    <w:rsid w:val="0094641D"/>
    <w:rsid w:val="00951933"/>
    <w:rsid w:val="00954282"/>
    <w:rsid w:val="009565FC"/>
    <w:rsid w:val="00960933"/>
    <w:rsid w:val="009731F5"/>
    <w:rsid w:val="00974AAD"/>
    <w:rsid w:val="00985020"/>
    <w:rsid w:val="009850A6"/>
    <w:rsid w:val="009A5191"/>
    <w:rsid w:val="009A7A81"/>
    <w:rsid w:val="009C1045"/>
    <w:rsid w:val="009C61F3"/>
    <w:rsid w:val="009D61EE"/>
    <w:rsid w:val="009E241F"/>
    <w:rsid w:val="009E56C1"/>
    <w:rsid w:val="009F23D3"/>
    <w:rsid w:val="00A00241"/>
    <w:rsid w:val="00A018E1"/>
    <w:rsid w:val="00A02024"/>
    <w:rsid w:val="00A058B1"/>
    <w:rsid w:val="00A068F6"/>
    <w:rsid w:val="00A10F2E"/>
    <w:rsid w:val="00A15AA1"/>
    <w:rsid w:val="00A17196"/>
    <w:rsid w:val="00A17835"/>
    <w:rsid w:val="00A234D4"/>
    <w:rsid w:val="00A25F61"/>
    <w:rsid w:val="00A26DD5"/>
    <w:rsid w:val="00A34D99"/>
    <w:rsid w:val="00A40FEC"/>
    <w:rsid w:val="00A41542"/>
    <w:rsid w:val="00A42C07"/>
    <w:rsid w:val="00A443B1"/>
    <w:rsid w:val="00A571AB"/>
    <w:rsid w:val="00A64840"/>
    <w:rsid w:val="00A72605"/>
    <w:rsid w:val="00A77196"/>
    <w:rsid w:val="00A8253F"/>
    <w:rsid w:val="00A83F9E"/>
    <w:rsid w:val="00A91FC5"/>
    <w:rsid w:val="00A959A7"/>
    <w:rsid w:val="00AA0427"/>
    <w:rsid w:val="00AA3F04"/>
    <w:rsid w:val="00AA42E7"/>
    <w:rsid w:val="00AB16E4"/>
    <w:rsid w:val="00AC5B9A"/>
    <w:rsid w:val="00AD10AC"/>
    <w:rsid w:val="00AD221C"/>
    <w:rsid w:val="00AD457E"/>
    <w:rsid w:val="00AD60AC"/>
    <w:rsid w:val="00AE49E7"/>
    <w:rsid w:val="00AF029C"/>
    <w:rsid w:val="00AF39C0"/>
    <w:rsid w:val="00B12461"/>
    <w:rsid w:val="00B164AC"/>
    <w:rsid w:val="00B16535"/>
    <w:rsid w:val="00B17708"/>
    <w:rsid w:val="00B25E05"/>
    <w:rsid w:val="00B327A8"/>
    <w:rsid w:val="00B43068"/>
    <w:rsid w:val="00B431AD"/>
    <w:rsid w:val="00B50816"/>
    <w:rsid w:val="00B531AA"/>
    <w:rsid w:val="00B53E89"/>
    <w:rsid w:val="00B5514D"/>
    <w:rsid w:val="00B5580B"/>
    <w:rsid w:val="00B629A8"/>
    <w:rsid w:val="00B67194"/>
    <w:rsid w:val="00B70446"/>
    <w:rsid w:val="00B82806"/>
    <w:rsid w:val="00B86F4B"/>
    <w:rsid w:val="00B923F0"/>
    <w:rsid w:val="00B94C4C"/>
    <w:rsid w:val="00BA251A"/>
    <w:rsid w:val="00BA422B"/>
    <w:rsid w:val="00BB0CCD"/>
    <w:rsid w:val="00BC121C"/>
    <w:rsid w:val="00BC1344"/>
    <w:rsid w:val="00BC2677"/>
    <w:rsid w:val="00BC32D3"/>
    <w:rsid w:val="00BC5017"/>
    <w:rsid w:val="00BC6413"/>
    <w:rsid w:val="00BC7671"/>
    <w:rsid w:val="00BE0BB3"/>
    <w:rsid w:val="00BE3D6B"/>
    <w:rsid w:val="00BF107C"/>
    <w:rsid w:val="00C075AD"/>
    <w:rsid w:val="00C1249E"/>
    <w:rsid w:val="00C12BF9"/>
    <w:rsid w:val="00C22D51"/>
    <w:rsid w:val="00C24E6E"/>
    <w:rsid w:val="00C252F8"/>
    <w:rsid w:val="00C41FB0"/>
    <w:rsid w:val="00C469B0"/>
    <w:rsid w:val="00C53586"/>
    <w:rsid w:val="00C6306E"/>
    <w:rsid w:val="00C67824"/>
    <w:rsid w:val="00C71D10"/>
    <w:rsid w:val="00C724BA"/>
    <w:rsid w:val="00C749D4"/>
    <w:rsid w:val="00C75F28"/>
    <w:rsid w:val="00C85F5F"/>
    <w:rsid w:val="00C903F3"/>
    <w:rsid w:val="00CA0B57"/>
    <w:rsid w:val="00CA114F"/>
    <w:rsid w:val="00CA1A9C"/>
    <w:rsid w:val="00CB2F68"/>
    <w:rsid w:val="00CB7896"/>
    <w:rsid w:val="00CC1F7B"/>
    <w:rsid w:val="00CC3980"/>
    <w:rsid w:val="00CC6B67"/>
    <w:rsid w:val="00CD055C"/>
    <w:rsid w:val="00CD6AFB"/>
    <w:rsid w:val="00CD7B7C"/>
    <w:rsid w:val="00CF174A"/>
    <w:rsid w:val="00CF20CC"/>
    <w:rsid w:val="00CF32C7"/>
    <w:rsid w:val="00CF40EE"/>
    <w:rsid w:val="00CF48E5"/>
    <w:rsid w:val="00CF59DC"/>
    <w:rsid w:val="00CF5CF6"/>
    <w:rsid w:val="00CF6FC1"/>
    <w:rsid w:val="00D17539"/>
    <w:rsid w:val="00D24F84"/>
    <w:rsid w:val="00D26238"/>
    <w:rsid w:val="00D2798D"/>
    <w:rsid w:val="00D30CB6"/>
    <w:rsid w:val="00D33557"/>
    <w:rsid w:val="00D365F1"/>
    <w:rsid w:val="00D44D63"/>
    <w:rsid w:val="00D46506"/>
    <w:rsid w:val="00D51631"/>
    <w:rsid w:val="00D55AE5"/>
    <w:rsid w:val="00D57C49"/>
    <w:rsid w:val="00D616FB"/>
    <w:rsid w:val="00D6461C"/>
    <w:rsid w:val="00D67FCF"/>
    <w:rsid w:val="00D71803"/>
    <w:rsid w:val="00D75F5D"/>
    <w:rsid w:val="00D84C9B"/>
    <w:rsid w:val="00D85598"/>
    <w:rsid w:val="00D871C8"/>
    <w:rsid w:val="00D942B7"/>
    <w:rsid w:val="00D95B8C"/>
    <w:rsid w:val="00DA6194"/>
    <w:rsid w:val="00DA648F"/>
    <w:rsid w:val="00DC17B3"/>
    <w:rsid w:val="00DC25E4"/>
    <w:rsid w:val="00DC5CAC"/>
    <w:rsid w:val="00DD0C29"/>
    <w:rsid w:val="00DE3321"/>
    <w:rsid w:val="00DE3EEF"/>
    <w:rsid w:val="00DF6A66"/>
    <w:rsid w:val="00E10BA7"/>
    <w:rsid w:val="00E1115A"/>
    <w:rsid w:val="00E20306"/>
    <w:rsid w:val="00E25B31"/>
    <w:rsid w:val="00E25FDF"/>
    <w:rsid w:val="00E30BBE"/>
    <w:rsid w:val="00E462F6"/>
    <w:rsid w:val="00E54257"/>
    <w:rsid w:val="00E55DB6"/>
    <w:rsid w:val="00E60B99"/>
    <w:rsid w:val="00E64754"/>
    <w:rsid w:val="00E843AC"/>
    <w:rsid w:val="00EA03C6"/>
    <w:rsid w:val="00EA4695"/>
    <w:rsid w:val="00EA4F0F"/>
    <w:rsid w:val="00EA59C4"/>
    <w:rsid w:val="00EA7928"/>
    <w:rsid w:val="00EB1AEF"/>
    <w:rsid w:val="00EB7C61"/>
    <w:rsid w:val="00EC1A90"/>
    <w:rsid w:val="00EC7D42"/>
    <w:rsid w:val="00ED17CE"/>
    <w:rsid w:val="00EE1CF7"/>
    <w:rsid w:val="00EE5E46"/>
    <w:rsid w:val="00EF1563"/>
    <w:rsid w:val="00EF44F6"/>
    <w:rsid w:val="00F10B58"/>
    <w:rsid w:val="00F1510B"/>
    <w:rsid w:val="00F15766"/>
    <w:rsid w:val="00F15AC3"/>
    <w:rsid w:val="00F226AA"/>
    <w:rsid w:val="00F23D33"/>
    <w:rsid w:val="00F23DF0"/>
    <w:rsid w:val="00F2458D"/>
    <w:rsid w:val="00F27C7D"/>
    <w:rsid w:val="00F31C5D"/>
    <w:rsid w:val="00F337D0"/>
    <w:rsid w:val="00F37201"/>
    <w:rsid w:val="00F42267"/>
    <w:rsid w:val="00F42F59"/>
    <w:rsid w:val="00F50278"/>
    <w:rsid w:val="00F51650"/>
    <w:rsid w:val="00F52058"/>
    <w:rsid w:val="00F52493"/>
    <w:rsid w:val="00F54464"/>
    <w:rsid w:val="00F6017B"/>
    <w:rsid w:val="00F6786D"/>
    <w:rsid w:val="00F77DCE"/>
    <w:rsid w:val="00F82523"/>
    <w:rsid w:val="00F95FE9"/>
    <w:rsid w:val="00FA08D8"/>
    <w:rsid w:val="00FA1414"/>
    <w:rsid w:val="00FA52A0"/>
    <w:rsid w:val="00FA7163"/>
    <w:rsid w:val="00FA72E4"/>
    <w:rsid w:val="00FB18D0"/>
    <w:rsid w:val="00FB2996"/>
    <w:rsid w:val="00FB404A"/>
    <w:rsid w:val="00FD25C5"/>
    <w:rsid w:val="00FE056E"/>
    <w:rsid w:val="00FE1406"/>
    <w:rsid w:val="00FE657B"/>
    <w:rsid w:val="00FF1B66"/>
    <w:rsid w:val="00FF3CB9"/>
    <w:rsid w:val="01FB293E"/>
    <w:rsid w:val="030E63E6"/>
    <w:rsid w:val="03BE4AF4"/>
    <w:rsid w:val="08369223"/>
    <w:rsid w:val="0EE89F87"/>
    <w:rsid w:val="0F60D06C"/>
    <w:rsid w:val="0FA9305E"/>
    <w:rsid w:val="0FEE2ED4"/>
    <w:rsid w:val="1069DB4B"/>
    <w:rsid w:val="117A8DA4"/>
    <w:rsid w:val="11F6A222"/>
    <w:rsid w:val="14B040C1"/>
    <w:rsid w:val="1581371F"/>
    <w:rsid w:val="16E6CCB3"/>
    <w:rsid w:val="17843C22"/>
    <w:rsid w:val="18833788"/>
    <w:rsid w:val="18B41AEA"/>
    <w:rsid w:val="19554A24"/>
    <w:rsid w:val="196E7281"/>
    <w:rsid w:val="1A21C8D5"/>
    <w:rsid w:val="1A2DCF66"/>
    <w:rsid w:val="1CE61272"/>
    <w:rsid w:val="1D0ECF66"/>
    <w:rsid w:val="1E751674"/>
    <w:rsid w:val="1FF1BBFB"/>
    <w:rsid w:val="20D176F8"/>
    <w:rsid w:val="2223BCFC"/>
    <w:rsid w:val="22B428CF"/>
    <w:rsid w:val="25C279AB"/>
    <w:rsid w:val="26635287"/>
    <w:rsid w:val="2BCE7A64"/>
    <w:rsid w:val="2D378D91"/>
    <w:rsid w:val="2FB4145C"/>
    <w:rsid w:val="317E6D59"/>
    <w:rsid w:val="3718BB90"/>
    <w:rsid w:val="3C9A4EAF"/>
    <w:rsid w:val="3D22798F"/>
    <w:rsid w:val="3DB5F5AF"/>
    <w:rsid w:val="3E1C86EB"/>
    <w:rsid w:val="3E25C555"/>
    <w:rsid w:val="3E9F8779"/>
    <w:rsid w:val="3EC53A5C"/>
    <w:rsid w:val="3FFD29F5"/>
    <w:rsid w:val="421DE0BC"/>
    <w:rsid w:val="452401DA"/>
    <w:rsid w:val="45728263"/>
    <w:rsid w:val="468DE4DB"/>
    <w:rsid w:val="49CA42AA"/>
    <w:rsid w:val="4B903D5D"/>
    <w:rsid w:val="4C2124B2"/>
    <w:rsid w:val="4D0D2CF0"/>
    <w:rsid w:val="4D36E60A"/>
    <w:rsid w:val="4FF87515"/>
    <w:rsid w:val="50A24051"/>
    <w:rsid w:val="5172A19F"/>
    <w:rsid w:val="52B13780"/>
    <w:rsid w:val="543527DA"/>
    <w:rsid w:val="5435F223"/>
    <w:rsid w:val="5682737D"/>
    <w:rsid w:val="57D0A91E"/>
    <w:rsid w:val="58DEF779"/>
    <w:rsid w:val="58F94BE5"/>
    <w:rsid w:val="5B2C99DC"/>
    <w:rsid w:val="5CF080B7"/>
    <w:rsid w:val="5D8655B1"/>
    <w:rsid w:val="5E496CB8"/>
    <w:rsid w:val="5E9E0B98"/>
    <w:rsid w:val="5EA1A154"/>
    <w:rsid w:val="606B9D74"/>
    <w:rsid w:val="60DE250F"/>
    <w:rsid w:val="610F7EFC"/>
    <w:rsid w:val="6246DE96"/>
    <w:rsid w:val="638FBE6E"/>
    <w:rsid w:val="644EE200"/>
    <w:rsid w:val="65001A14"/>
    <w:rsid w:val="6649B7F6"/>
    <w:rsid w:val="6699899D"/>
    <w:rsid w:val="69F1A7DF"/>
    <w:rsid w:val="6A66C1BF"/>
    <w:rsid w:val="6ADAD639"/>
    <w:rsid w:val="6B39E0F7"/>
    <w:rsid w:val="6D95D769"/>
    <w:rsid w:val="71F0FF62"/>
    <w:rsid w:val="73941F33"/>
    <w:rsid w:val="758E7D83"/>
    <w:rsid w:val="75D23AA4"/>
    <w:rsid w:val="761BC501"/>
    <w:rsid w:val="77DD42E4"/>
    <w:rsid w:val="7910A73C"/>
    <w:rsid w:val="7B9F3118"/>
    <w:rsid w:val="7BDBFCEE"/>
    <w:rsid w:val="7ED824DA"/>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07CD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0"/>
    </w:rPr>
  </w:style>
  <w:style w:type="paragraph" w:styleId="Overskrift1">
    <w:name w:val="heading 1"/>
    <w:basedOn w:val="Normal"/>
    <w:next w:val="Normal"/>
    <w:link w:val="Overskrift1Tegn"/>
    <w:uiPriority w:val="9"/>
    <w:qFormat/>
    <w:pPr>
      <w:keepNext/>
      <w:keepLines/>
      <w:numPr>
        <w:numId w:val="4"/>
      </w:numPr>
      <w:spacing w:before="480"/>
      <w:outlineLvl w:val="0"/>
    </w:pPr>
    <w:rPr>
      <w:rFonts w:asciiTheme="majorHAnsi" w:eastAsiaTheme="majorEastAsia" w:hAnsiTheme="majorHAnsi" w:cstheme="majorBidi"/>
      <w:b/>
      <w:bCs/>
      <w:color w:val="ED9300"/>
      <w:sz w:val="28"/>
      <w:szCs w:val="28"/>
    </w:rPr>
  </w:style>
  <w:style w:type="paragraph" w:styleId="Overskrift2">
    <w:name w:val="heading 2"/>
    <w:basedOn w:val="Normal"/>
    <w:next w:val="Normal"/>
    <w:link w:val="Overskrift2Tegn"/>
    <w:uiPriority w:val="9"/>
    <w:unhideWhenUsed/>
    <w:qFormat/>
    <w:pPr>
      <w:keepNext/>
      <w:keepLines/>
      <w:numPr>
        <w:ilvl w:val="1"/>
        <w:numId w:val="4"/>
      </w:numPr>
      <w:spacing w:before="200"/>
      <w:outlineLvl w:val="1"/>
    </w:pPr>
    <w:rPr>
      <w:rFonts w:asciiTheme="majorHAnsi" w:eastAsiaTheme="majorEastAsia" w:hAnsiTheme="majorHAnsi" w:cstheme="majorBidi"/>
      <w:b/>
      <w:bCs/>
      <w:color w:val="3D4F59"/>
      <w:sz w:val="26"/>
      <w:szCs w:val="26"/>
    </w:rPr>
  </w:style>
  <w:style w:type="paragraph" w:styleId="Overskrift3">
    <w:name w:val="heading 3"/>
    <w:basedOn w:val="Normal"/>
    <w:next w:val="Normal"/>
    <w:link w:val="Overskrift3Tegn"/>
    <w:uiPriority w:val="9"/>
    <w:unhideWhenUsed/>
    <w:qFormat/>
    <w:pPr>
      <w:keepNext/>
      <w:keepLines/>
      <w:numPr>
        <w:ilvl w:val="2"/>
        <w:numId w:val="4"/>
      </w:numPr>
      <w:spacing w:before="200"/>
      <w:outlineLvl w:val="2"/>
    </w:pPr>
    <w:rPr>
      <w:rFonts w:asciiTheme="majorHAnsi" w:eastAsiaTheme="majorEastAsia" w:hAnsiTheme="majorHAnsi" w:cstheme="majorBidi"/>
      <w:b/>
      <w:bCs/>
      <w:color w:val="ED9300" w:themeColor="accent1"/>
      <w:sz w:val="22"/>
    </w:rPr>
  </w:style>
  <w:style w:type="paragraph" w:styleId="Overskrift4">
    <w:name w:val="heading 4"/>
    <w:basedOn w:val="Normal"/>
    <w:next w:val="Normal"/>
    <w:link w:val="Overskrift4Tegn"/>
    <w:uiPriority w:val="9"/>
    <w:semiHidden/>
    <w:unhideWhenUsed/>
    <w:qFormat/>
    <w:pPr>
      <w:keepNext/>
      <w:keepLines/>
      <w:numPr>
        <w:ilvl w:val="3"/>
        <w:numId w:val="4"/>
      </w:numPr>
      <w:spacing w:before="200"/>
      <w:outlineLvl w:val="3"/>
    </w:pPr>
    <w:rPr>
      <w:rFonts w:asciiTheme="majorHAnsi" w:eastAsiaTheme="majorEastAsia" w:hAnsiTheme="majorHAnsi" w:cstheme="majorBidi"/>
      <w:b/>
      <w:bCs/>
      <w:i/>
      <w:iCs/>
      <w:color w:val="ED9300" w:themeColor="accent1"/>
      <w:sz w:val="22"/>
    </w:rPr>
  </w:style>
  <w:style w:type="paragraph" w:styleId="Overskrift5">
    <w:name w:val="heading 5"/>
    <w:basedOn w:val="Normal"/>
    <w:next w:val="Normal"/>
    <w:link w:val="Overskrift5Tegn"/>
    <w:uiPriority w:val="9"/>
    <w:semiHidden/>
    <w:unhideWhenUsed/>
    <w:qFormat/>
    <w:pPr>
      <w:keepNext/>
      <w:keepLines/>
      <w:numPr>
        <w:ilvl w:val="4"/>
        <w:numId w:val="4"/>
      </w:numPr>
      <w:spacing w:before="200"/>
      <w:outlineLvl w:val="4"/>
    </w:pPr>
    <w:rPr>
      <w:rFonts w:asciiTheme="majorHAnsi" w:eastAsiaTheme="majorEastAsia" w:hAnsiTheme="majorHAnsi" w:cstheme="majorBidi"/>
      <w:color w:val="3D4F59"/>
      <w:sz w:val="22"/>
    </w:rPr>
  </w:style>
  <w:style w:type="paragraph" w:styleId="Overskrift6">
    <w:name w:val="heading 6"/>
    <w:basedOn w:val="Normal"/>
    <w:next w:val="Normal"/>
    <w:link w:val="Overskrift6Tegn"/>
    <w:uiPriority w:val="9"/>
    <w:semiHidden/>
    <w:unhideWhenUsed/>
    <w:qFormat/>
    <w:pPr>
      <w:keepNext/>
      <w:keepLines/>
      <w:numPr>
        <w:ilvl w:val="5"/>
        <w:numId w:val="4"/>
      </w:numPr>
      <w:spacing w:before="200"/>
      <w:outlineLvl w:val="5"/>
    </w:pPr>
    <w:rPr>
      <w:rFonts w:asciiTheme="majorHAnsi" w:eastAsiaTheme="majorEastAsia" w:hAnsiTheme="majorHAnsi" w:cstheme="majorBidi"/>
      <w:i/>
      <w:iCs/>
      <w:color w:val="764900" w:themeColor="accent1" w:themeShade="7F"/>
    </w:rPr>
  </w:style>
  <w:style w:type="paragraph" w:styleId="Overskrift7">
    <w:name w:val="heading 7"/>
    <w:basedOn w:val="Normal"/>
    <w:next w:val="Normal"/>
    <w:link w:val="Overskrift7Tegn"/>
    <w:uiPriority w:val="9"/>
    <w:semiHidden/>
    <w:unhideWhenUsed/>
    <w:qFormat/>
    <w:pPr>
      <w:keepNext/>
      <w:keepLines/>
      <w:numPr>
        <w:ilvl w:val="6"/>
        <w:numId w:val="4"/>
      </w:numPr>
      <w:spacing w:before="40" w:after="0"/>
      <w:outlineLvl w:val="6"/>
    </w:pPr>
    <w:rPr>
      <w:rFonts w:asciiTheme="majorHAnsi" w:eastAsiaTheme="majorEastAsia" w:hAnsiTheme="majorHAnsi" w:cstheme="majorBidi"/>
      <w:i/>
      <w:iCs/>
      <w:color w:val="764900" w:themeColor="accent1" w:themeShade="7F"/>
    </w:rPr>
  </w:style>
  <w:style w:type="paragraph" w:styleId="Overskrift8">
    <w:name w:val="heading 8"/>
    <w:basedOn w:val="Normal"/>
    <w:next w:val="Normal"/>
    <w:link w:val="Overskrift8Tegn"/>
    <w:uiPriority w:val="9"/>
    <w:semiHidden/>
    <w:unhideWhenUsed/>
    <w:qFormat/>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SVVstor">
    <w:name w:val="SVV stor"/>
    <w:basedOn w:val="Normal"/>
    <w:uiPriority w:val="9"/>
    <w:qFormat/>
    <w:rPr>
      <w:sz w:val="96"/>
    </w:rPr>
  </w:style>
  <w:style w:type="character" w:customStyle="1" w:styleId="Overskrift1Tegn">
    <w:name w:val="Overskrift 1 Tegn"/>
    <w:basedOn w:val="Standardskriftforavsnitt"/>
    <w:link w:val="Overskrift1"/>
    <w:uiPriority w:val="9"/>
    <w:rPr>
      <w:rFonts w:asciiTheme="majorHAnsi" w:eastAsiaTheme="majorEastAsia" w:hAnsiTheme="majorHAnsi" w:cstheme="majorBidi"/>
      <w:b/>
      <w:bCs/>
      <w:color w:val="ED9300"/>
      <w:sz w:val="28"/>
      <w:szCs w:val="28"/>
    </w:rPr>
  </w:style>
  <w:style w:type="character" w:customStyle="1" w:styleId="Overskrift2Tegn">
    <w:name w:val="Overskrift 2 Tegn"/>
    <w:basedOn w:val="Standardskriftforavsnitt"/>
    <w:link w:val="Overskrift2"/>
    <w:uiPriority w:val="9"/>
    <w:rPr>
      <w:rFonts w:asciiTheme="majorHAnsi" w:eastAsiaTheme="majorEastAsia" w:hAnsiTheme="majorHAnsi" w:cstheme="majorBidi"/>
      <w:b/>
      <w:bCs/>
      <w:color w:val="3D4F59"/>
      <w:sz w:val="26"/>
      <w:szCs w:val="26"/>
    </w:rPr>
  </w:style>
  <w:style w:type="character" w:customStyle="1" w:styleId="Overskrift3Tegn">
    <w:name w:val="Overskrift 3 Tegn"/>
    <w:basedOn w:val="Standardskriftforavsnitt"/>
    <w:link w:val="Overskrift3"/>
    <w:uiPriority w:val="9"/>
    <w:rPr>
      <w:rFonts w:asciiTheme="majorHAnsi" w:eastAsiaTheme="majorEastAsia" w:hAnsiTheme="majorHAnsi" w:cstheme="majorBidi"/>
      <w:b/>
      <w:bCs/>
      <w:color w:val="ED9300" w:themeColor="accent1"/>
    </w:rPr>
  </w:style>
  <w:style w:type="character" w:customStyle="1" w:styleId="Overskrift4Tegn">
    <w:name w:val="Overskrift 4 Tegn"/>
    <w:basedOn w:val="Standardskriftforavsnitt"/>
    <w:link w:val="Overskrift4"/>
    <w:uiPriority w:val="9"/>
    <w:semiHidden/>
    <w:rPr>
      <w:rFonts w:asciiTheme="majorHAnsi" w:eastAsiaTheme="majorEastAsia" w:hAnsiTheme="majorHAnsi" w:cstheme="majorBidi"/>
      <w:b/>
      <w:bCs/>
      <w:i/>
      <w:iCs/>
      <w:color w:val="ED9300" w:themeColor="accent1"/>
    </w:rPr>
  </w:style>
  <w:style w:type="character" w:customStyle="1" w:styleId="Overskrift5Tegn">
    <w:name w:val="Overskrift 5 Tegn"/>
    <w:basedOn w:val="Standardskriftforavsnitt"/>
    <w:link w:val="Overskrift5"/>
    <w:uiPriority w:val="9"/>
    <w:semiHidden/>
    <w:rPr>
      <w:rFonts w:asciiTheme="majorHAnsi" w:eastAsiaTheme="majorEastAsia" w:hAnsiTheme="majorHAnsi" w:cstheme="majorBidi"/>
      <w:color w:val="3D4F59"/>
    </w:rPr>
  </w:style>
  <w:style w:type="character" w:customStyle="1" w:styleId="Overskrift6Tegn">
    <w:name w:val="Overskrift 6 Tegn"/>
    <w:basedOn w:val="Standardskriftforavsnitt"/>
    <w:link w:val="Overskrift6"/>
    <w:uiPriority w:val="9"/>
    <w:semiHidden/>
    <w:rPr>
      <w:rFonts w:asciiTheme="majorHAnsi" w:eastAsiaTheme="majorEastAsia" w:hAnsiTheme="majorHAnsi" w:cstheme="majorBidi"/>
      <w:i/>
      <w:iCs/>
      <w:color w:val="764900" w:themeColor="accent1" w:themeShade="7F"/>
      <w:sz w:val="20"/>
    </w:rPr>
  </w:style>
  <w:style w:type="paragraph" w:styleId="Tittel">
    <w:name w:val="Title"/>
    <w:basedOn w:val="Normal"/>
    <w:next w:val="Normal"/>
    <w:link w:val="TittelTegn"/>
    <w:uiPriority w:val="10"/>
    <w:qFormat/>
    <w:pPr>
      <w:pBdr>
        <w:bottom w:val="single" w:sz="8" w:space="4" w:color="ED9300" w:themeColor="accent1"/>
      </w:pBdr>
      <w:spacing w:after="300"/>
      <w:contextualSpacing/>
    </w:pPr>
    <w:rPr>
      <w:rFonts w:asciiTheme="majorHAnsi" w:eastAsiaTheme="majorEastAsia" w:hAnsiTheme="majorHAnsi" w:cstheme="majorBidi"/>
      <w:color w:val="ED9300"/>
      <w:spacing w:val="5"/>
      <w:kern w:val="28"/>
      <w:sz w:val="52"/>
      <w:szCs w:val="52"/>
    </w:rPr>
  </w:style>
  <w:style w:type="character" w:customStyle="1" w:styleId="TittelTegn">
    <w:name w:val="Tittel Tegn"/>
    <w:basedOn w:val="Standardskriftforavsnitt"/>
    <w:link w:val="Tittel"/>
    <w:uiPriority w:val="10"/>
    <w:rPr>
      <w:rFonts w:asciiTheme="majorHAnsi" w:eastAsiaTheme="majorEastAsia" w:hAnsiTheme="majorHAnsi" w:cstheme="majorBidi"/>
      <w:color w:val="ED9300"/>
      <w:spacing w:val="5"/>
      <w:kern w:val="28"/>
      <w:sz w:val="52"/>
      <w:szCs w:val="52"/>
    </w:rPr>
  </w:style>
  <w:style w:type="paragraph" w:styleId="Undertittel">
    <w:name w:val="Subtitle"/>
    <w:basedOn w:val="Normal"/>
    <w:next w:val="Normal"/>
    <w:link w:val="UndertittelTegn"/>
    <w:uiPriority w:val="11"/>
    <w:qFormat/>
    <w:pPr>
      <w:numPr>
        <w:ilvl w:val="1"/>
      </w:numPr>
    </w:pPr>
    <w:rPr>
      <w:rFonts w:asciiTheme="majorHAnsi" w:eastAsiaTheme="majorEastAsia" w:hAnsiTheme="majorHAnsi" w:cstheme="majorBidi"/>
      <w:i/>
      <w:iCs/>
      <w:color w:val="3D4F59"/>
      <w:spacing w:val="15"/>
      <w:sz w:val="24"/>
      <w:szCs w:val="24"/>
    </w:rPr>
  </w:style>
  <w:style w:type="character" w:customStyle="1" w:styleId="UndertittelTegn">
    <w:name w:val="Undertittel Tegn"/>
    <w:basedOn w:val="Standardskriftforavsnitt"/>
    <w:link w:val="Undertittel"/>
    <w:uiPriority w:val="11"/>
    <w:rPr>
      <w:rFonts w:asciiTheme="majorHAnsi" w:eastAsiaTheme="majorEastAsia" w:hAnsiTheme="majorHAnsi" w:cstheme="majorBidi"/>
      <w:i/>
      <w:iCs/>
      <w:color w:val="3D4F59"/>
      <w:spacing w:val="15"/>
      <w:sz w:val="24"/>
      <w:szCs w:val="24"/>
    </w:rPr>
  </w:style>
  <w:style w:type="character" w:styleId="Sterk">
    <w:name w:val="Strong"/>
    <w:basedOn w:val="Standardskriftforavsnitt"/>
    <w:uiPriority w:val="22"/>
    <w:qFormat/>
    <w:rPr>
      <w:b/>
      <w:bCs/>
      <w:color w:val="4DB848"/>
    </w:rPr>
  </w:style>
  <w:style w:type="character" w:styleId="Utheving">
    <w:name w:val="Emphasis"/>
    <w:basedOn w:val="Standardskriftforavsnitt"/>
    <w:uiPriority w:val="20"/>
    <w:qFormat/>
    <w:rPr>
      <w:i/>
      <w:iCs/>
    </w:rPr>
  </w:style>
  <w:style w:type="paragraph" w:styleId="Ingenmellomrom">
    <w:name w:val="No Spacing"/>
    <w:uiPriority w:val="99"/>
    <w:qFormat/>
    <w:pPr>
      <w:spacing w:after="0"/>
    </w:pPr>
    <w:rPr>
      <w:sz w:val="20"/>
    </w:rPr>
  </w:style>
  <w:style w:type="paragraph" w:styleId="Listeavsnitt">
    <w:name w:val="List Paragraph"/>
    <w:basedOn w:val="Normal"/>
    <w:uiPriority w:val="34"/>
    <w:qFormat/>
    <w:pPr>
      <w:ind w:left="720"/>
      <w:contextualSpacing/>
    </w:pPr>
  </w:style>
  <w:style w:type="paragraph" w:styleId="Sitat">
    <w:name w:val="Quote"/>
    <w:basedOn w:val="Normal"/>
    <w:next w:val="Normal"/>
    <w:link w:val="SitatTegn"/>
    <w:uiPriority w:val="29"/>
    <w:qFormat/>
    <w:rPr>
      <w:i/>
      <w:iCs/>
      <w:color w:val="000000" w:themeColor="text1"/>
      <w:sz w:val="22"/>
    </w:rPr>
  </w:style>
  <w:style w:type="character" w:customStyle="1" w:styleId="SitatTegn">
    <w:name w:val="Sitat Tegn"/>
    <w:basedOn w:val="Standardskriftforavsnitt"/>
    <w:link w:val="Sitat"/>
    <w:uiPriority w:val="29"/>
    <w:rPr>
      <w:i/>
      <w:iCs/>
      <w:color w:val="000000" w:themeColor="text1"/>
    </w:rPr>
  </w:style>
  <w:style w:type="paragraph" w:styleId="Sterktsitat">
    <w:name w:val="Intense Quote"/>
    <w:basedOn w:val="Normal"/>
    <w:next w:val="Normal"/>
    <w:link w:val="SterktsitatTegn"/>
    <w:uiPriority w:val="30"/>
    <w:qFormat/>
    <w:pPr>
      <w:pBdr>
        <w:bottom w:val="single" w:sz="4" w:space="4" w:color="ED9300" w:themeColor="accent1"/>
      </w:pBdr>
      <w:spacing w:before="200" w:after="280"/>
      <w:ind w:left="936" w:right="936"/>
    </w:pPr>
    <w:rPr>
      <w:b/>
      <w:bCs/>
      <w:i/>
      <w:iCs/>
      <w:color w:val="009AC7"/>
      <w:sz w:val="22"/>
    </w:rPr>
  </w:style>
  <w:style w:type="character" w:customStyle="1" w:styleId="SterktsitatTegn">
    <w:name w:val="Sterkt sitat Tegn"/>
    <w:basedOn w:val="Standardskriftforavsnitt"/>
    <w:link w:val="Sterktsitat"/>
    <w:uiPriority w:val="30"/>
    <w:rPr>
      <w:b/>
      <w:bCs/>
      <w:i/>
      <w:iCs/>
      <w:color w:val="009AC7"/>
    </w:rPr>
  </w:style>
  <w:style w:type="character" w:styleId="Svakutheving">
    <w:name w:val="Subtle Emphasis"/>
    <w:basedOn w:val="Standardskriftforavsnitt"/>
    <w:uiPriority w:val="19"/>
    <w:qFormat/>
    <w:rPr>
      <w:i/>
      <w:iCs/>
      <w:color w:val="3D4F59"/>
    </w:rPr>
  </w:style>
  <w:style w:type="character" w:styleId="Sterkutheving">
    <w:name w:val="Intense Emphasis"/>
    <w:basedOn w:val="Standardskriftforavsnitt"/>
    <w:uiPriority w:val="21"/>
    <w:qFormat/>
    <w:rPr>
      <w:b/>
      <w:bCs/>
      <w:i/>
      <w:iCs/>
      <w:color w:val="009AC7"/>
    </w:rPr>
  </w:style>
  <w:style w:type="character" w:styleId="Svakreferanse">
    <w:name w:val="Subtle Reference"/>
    <w:basedOn w:val="Standardskriftforavsnitt"/>
    <w:uiPriority w:val="31"/>
    <w:qFormat/>
    <w:rPr>
      <w:smallCaps/>
      <w:color w:val="4DB848"/>
      <w:u w:val="single"/>
    </w:rPr>
  </w:style>
  <w:style w:type="character" w:styleId="Sterkreferanse">
    <w:name w:val="Intense Reference"/>
    <w:basedOn w:val="Standardskriftforavsnitt"/>
    <w:uiPriority w:val="32"/>
    <w:qFormat/>
    <w:rPr>
      <w:b/>
      <w:bCs/>
      <w:smallCaps/>
      <w:color w:val="009AC7"/>
      <w:spacing w:val="5"/>
      <w:u w:val="single"/>
    </w:rPr>
  </w:style>
  <w:style w:type="character" w:styleId="Boktittel">
    <w:name w:val="Book Title"/>
    <w:basedOn w:val="Standardskriftforavsnitt"/>
    <w:uiPriority w:val="33"/>
    <w:qFormat/>
    <w:rPr>
      <w:b/>
      <w:bCs/>
      <w:smallCaps/>
      <w:color w:val="4DB848"/>
      <w:spacing w:val="5"/>
    </w:rPr>
  </w:style>
  <w:style w:type="paragraph" w:styleId="Bobletekst">
    <w:name w:val="Balloon Text"/>
    <w:basedOn w:val="Normal"/>
    <w:link w:val="BobletekstTegn"/>
    <w:uiPriority w:val="99"/>
    <w:semiHidden/>
    <w:unhideWhenUsed/>
    <w:rPr>
      <w:rFonts w:ascii="Tahoma" w:hAnsi="Tahoma" w:cs="Tahoma"/>
      <w:sz w:val="16"/>
      <w:szCs w:val="16"/>
    </w:rPr>
  </w:style>
  <w:style w:type="character" w:customStyle="1" w:styleId="BobletekstTegn">
    <w:name w:val="Bobletekst Tegn"/>
    <w:basedOn w:val="Standardskriftforavsnitt"/>
    <w:link w:val="Bobletekst"/>
    <w:uiPriority w:val="99"/>
    <w:semiHidden/>
    <w:rPr>
      <w:rFonts w:ascii="Tahoma" w:hAnsi="Tahoma" w:cs="Tahoma"/>
      <w:sz w:val="16"/>
      <w:szCs w:val="16"/>
    </w:rPr>
  </w:style>
  <w:style w:type="paragraph" w:styleId="Topptekst">
    <w:name w:val="header"/>
    <w:basedOn w:val="Normal"/>
    <w:link w:val="TopptekstTegn"/>
    <w:uiPriority w:val="99"/>
    <w:unhideWhenUsed/>
    <w:pPr>
      <w:tabs>
        <w:tab w:val="center" w:pos="4536"/>
        <w:tab w:val="right" w:pos="9072"/>
      </w:tabs>
      <w:spacing w:after="0"/>
    </w:pPr>
  </w:style>
  <w:style w:type="character" w:customStyle="1" w:styleId="TopptekstTegn">
    <w:name w:val="Topptekst Tegn"/>
    <w:basedOn w:val="Standardskriftforavsnitt"/>
    <w:link w:val="Topptekst"/>
    <w:uiPriority w:val="99"/>
    <w:rPr>
      <w:sz w:val="20"/>
    </w:rPr>
  </w:style>
  <w:style w:type="paragraph" w:styleId="Bunntekst">
    <w:name w:val="footer"/>
    <w:basedOn w:val="Normal"/>
    <w:link w:val="BunntekstTegn"/>
    <w:uiPriority w:val="99"/>
    <w:unhideWhenUsed/>
    <w:pPr>
      <w:tabs>
        <w:tab w:val="center" w:pos="4536"/>
        <w:tab w:val="right" w:pos="9072"/>
      </w:tabs>
      <w:spacing w:after="0"/>
    </w:pPr>
  </w:style>
  <w:style w:type="character" w:customStyle="1" w:styleId="BunntekstTegn">
    <w:name w:val="Bunntekst Tegn"/>
    <w:basedOn w:val="Standardskriftforavsnitt"/>
    <w:link w:val="Bunntekst"/>
    <w:uiPriority w:val="99"/>
    <w:rPr>
      <w:sz w:val="20"/>
    </w:rPr>
  </w:style>
  <w:style w:type="table" w:styleId="Tabellrutenett">
    <w:name w:val="Table Grid"/>
    <w:basedOn w:val="Vanligtabel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kjematekst">
    <w:name w:val="Skjematekst"/>
    <w:basedOn w:val="Normal"/>
    <w:uiPriority w:val="35"/>
    <w:qFormat/>
    <w:pPr>
      <w:spacing w:after="0"/>
    </w:pPr>
    <w:rPr>
      <w:sz w:val="16"/>
      <w:szCs w:val="16"/>
    </w:rPr>
  </w:style>
  <w:style w:type="character" w:styleId="Plassholdertekst">
    <w:name w:val="Placeholder Text"/>
    <w:basedOn w:val="Standardskriftforavsnitt"/>
    <w:uiPriority w:val="99"/>
    <w:semiHidden/>
    <w:rPr>
      <w:color w:val="808080"/>
    </w:rPr>
  </w:style>
  <w:style w:type="character" w:styleId="Merknadsreferanse">
    <w:name w:val="annotation reference"/>
    <w:basedOn w:val="Standardskriftforavsnitt"/>
    <w:uiPriority w:val="99"/>
    <w:semiHidden/>
    <w:unhideWhenUsed/>
    <w:rPr>
      <w:sz w:val="16"/>
      <w:szCs w:val="16"/>
    </w:rPr>
  </w:style>
  <w:style w:type="paragraph" w:styleId="Merknadstekst">
    <w:name w:val="annotation text"/>
    <w:basedOn w:val="Normal"/>
    <w:link w:val="MerknadstekstTegn"/>
    <w:uiPriority w:val="99"/>
    <w:semiHidden/>
    <w:unhideWhenUsed/>
    <w:rPr>
      <w:szCs w:val="20"/>
    </w:rPr>
  </w:style>
  <w:style w:type="character" w:customStyle="1" w:styleId="MerknadstekstTegn">
    <w:name w:val="Merknadstekst Tegn"/>
    <w:basedOn w:val="Standardskriftforavsnitt"/>
    <w:link w:val="Merknadstekst"/>
    <w:uiPriority w:val="99"/>
    <w:semiHidden/>
    <w:rPr>
      <w:sz w:val="20"/>
      <w:szCs w:val="20"/>
    </w:rPr>
  </w:style>
  <w:style w:type="paragraph" w:styleId="Kommentaremne">
    <w:name w:val="annotation subject"/>
    <w:basedOn w:val="Merknadstekst"/>
    <w:next w:val="Merknadstekst"/>
    <w:link w:val="KommentaremneTegn"/>
    <w:uiPriority w:val="99"/>
    <w:semiHidden/>
    <w:unhideWhenUsed/>
    <w:rPr>
      <w:b/>
      <w:bCs/>
    </w:rPr>
  </w:style>
  <w:style w:type="character" w:customStyle="1" w:styleId="KommentaremneTegn">
    <w:name w:val="Kommentaremne Tegn"/>
    <w:basedOn w:val="MerknadstekstTegn"/>
    <w:link w:val="Kommentaremne"/>
    <w:uiPriority w:val="99"/>
    <w:semiHidden/>
    <w:rPr>
      <w:b/>
      <w:bCs/>
      <w:sz w:val="20"/>
      <w:szCs w:val="20"/>
    </w:rPr>
  </w:style>
  <w:style w:type="table" w:styleId="Listetabell3uthevingsfarge3">
    <w:name w:val="List Table 3 Accent 3"/>
    <w:basedOn w:val="Vanligtabell"/>
    <w:uiPriority w:val="48"/>
    <w:pPr>
      <w:spacing w:after="0"/>
    </w:pPr>
    <w:tblPr>
      <w:tblStyleRowBandSize w:val="1"/>
      <w:tblStyleColBandSize w:val="1"/>
      <w:tblBorders>
        <w:top w:val="single" w:sz="4" w:space="0" w:color="DADADA" w:themeColor="accent3"/>
        <w:left w:val="single" w:sz="4" w:space="0" w:color="DADADA" w:themeColor="accent3"/>
        <w:bottom w:val="single" w:sz="4" w:space="0" w:color="DADADA" w:themeColor="accent3"/>
        <w:right w:val="single" w:sz="4" w:space="0" w:color="DADADA" w:themeColor="accent3"/>
      </w:tblBorders>
    </w:tblPr>
    <w:tblStylePr w:type="firstRow">
      <w:rPr>
        <w:b/>
        <w:bCs/>
        <w:color w:val="FFFFFF" w:themeColor="background1"/>
      </w:rPr>
      <w:tblPr/>
      <w:tcPr>
        <w:shd w:val="clear" w:color="auto" w:fill="DADADA" w:themeFill="accent3"/>
      </w:tcPr>
    </w:tblStylePr>
    <w:tblStylePr w:type="lastRow">
      <w:rPr>
        <w:b/>
        <w:bCs/>
      </w:rPr>
      <w:tblPr/>
      <w:tcPr>
        <w:tcBorders>
          <w:top w:val="double" w:sz="4" w:space="0" w:color="DADAD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ADADA" w:themeColor="accent3"/>
          <w:right w:val="single" w:sz="4" w:space="0" w:color="DADADA" w:themeColor="accent3"/>
        </w:tcBorders>
      </w:tcPr>
    </w:tblStylePr>
    <w:tblStylePr w:type="band1Horz">
      <w:tblPr/>
      <w:tcPr>
        <w:tcBorders>
          <w:top w:val="single" w:sz="4" w:space="0" w:color="DADADA" w:themeColor="accent3"/>
          <w:bottom w:val="single" w:sz="4" w:space="0" w:color="DADAD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ADADA" w:themeColor="accent3"/>
          <w:left w:val="nil"/>
        </w:tcBorders>
      </w:tcPr>
    </w:tblStylePr>
    <w:tblStylePr w:type="swCell">
      <w:tblPr/>
      <w:tcPr>
        <w:tcBorders>
          <w:top w:val="double" w:sz="4" w:space="0" w:color="DADADA" w:themeColor="accent3"/>
          <w:right w:val="nil"/>
        </w:tcBorders>
      </w:tcPr>
    </w:tblStylePr>
  </w:style>
  <w:style w:type="table" w:styleId="Rutenettabell5mrkuthevingsfarge2">
    <w:name w:val="Grid Table 5 Dark Accent 2"/>
    <w:basedOn w:val="Vanligtabel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C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505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505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505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505A" w:themeFill="accent2"/>
      </w:tcPr>
    </w:tblStylePr>
    <w:tblStylePr w:type="band1Vert">
      <w:tblPr/>
      <w:tcPr>
        <w:shd w:val="clear" w:color="auto" w:fill="AABAC4" w:themeFill="accent2" w:themeFillTint="66"/>
      </w:tcPr>
    </w:tblStylePr>
    <w:tblStylePr w:type="band1Horz">
      <w:tblPr/>
      <w:tcPr>
        <w:shd w:val="clear" w:color="auto" w:fill="AABAC4" w:themeFill="accent2" w:themeFillTint="66"/>
      </w:tcPr>
    </w:tblStylePr>
  </w:style>
  <w:style w:type="table" w:styleId="Rutenettabell5mrkuthevingsfarge3">
    <w:name w:val="Grid Table 5 Dark Accent 3"/>
    <w:basedOn w:val="Vanligtabel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7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DAD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DAD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DAD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DADA" w:themeFill="accent3"/>
      </w:tcPr>
    </w:tblStylePr>
    <w:tblStylePr w:type="band1Vert">
      <w:tblPr/>
      <w:tcPr>
        <w:shd w:val="clear" w:color="auto" w:fill="F0F0F0" w:themeFill="accent3" w:themeFillTint="66"/>
      </w:tcPr>
    </w:tblStylePr>
    <w:tblStylePr w:type="band1Horz">
      <w:tblPr/>
      <w:tcPr>
        <w:shd w:val="clear" w:color="auto" w:fill="F0F0F0" w:themeFill="accent3" w:themeFillTint="66"/>
      </w:tcPr>
    </w:tblStylePr>
  </w:style>
  <w:style w:type="table" w:styleId="Listetabell3uthevingsfarge2">
    <w:name w:val="List Table 3 Accent 2"/>
    <w:basedOn w:val="Vanligtabell"/>
    <w:uiPriority w:val="48"/>
    <w:pPr>
      <w:spacing w:after="0"/>
    </w:pPr>
    <w:tblPr>
      <w:tblStyleRowBandSize w:val="1"/>
      <w:tblStyleColBandSize w:val="1"/>
      <w:tblBorders>
        <w:top w:val="single" w:sz="4" w:space="0" w:color="3F505A" w:themeColor="accent2"/>
        <w:left w:val="single" w:sz="4" w:space="0" w:color="3F505A" w:themeColor="accent2"/>
        <w:bottom w:val="single" w:sz="4" w:space="0" w:color="3F505A" w:themeColor="accent2"/>
        <w:right w:val="single" w:sz="4" w:space="0" w:color="3F505A" w:themeColor="accent2"/>
      </w:tblBorders>
    </w:tblPr>
    <w:tblStylePr w:type="firstRow">
      <w:rPr>
        <w:b/>
        <w:bCs/>
        <w:color w:val="FFFFFF" w:themeColor="background1"/>
      </w:rPr>
      <w:tblPr/>
      <w:tcPr>
        <w:shd w:val="clear" w:color="auto" w:fill="3F505A" w:themeFill="accent2"/>
      </w:tcPr>
    </w:tblStylePr>
    <w:tblStylePr w:type="lastRow">
      <w:rPr>
        <w:b/>
        <w:bCs/>
      </w:rPr>
      <w:tblPr/>
      <w:tcPr>
        <w:tcBorders>
          <w:top w:val="double" w:sz="4" w:space="0" w:color="3F505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505A" w:themeColor="accent2"/>
          <w:right w:val="single" w:sz="4" w:space="0" w:color="3F505A" w:themeColor="accent2"/>
        </w:tcBorders>
      </w:tcPr>
    </w:tblStylePr>
    <w:tblStylePr w:type="band1Horz">
      <w:tblPr/>
      <w:tcPr>
        <w:tcBorders>
          <w:top w:val="single" w:sz="4" w:space="0" w:color="3F505A" w:themeColor="accent2"/>
          <w:bottom w:val="single" w:sz="4" w:space="0" w:color="3F505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505A" w:themeColor="accent2"/>
          <w:left w:val="nil"/>
        </w:tcBorders>
      </w:tcPr>
    </w:tblStylePr>
    <w:tblStylePr w:type="swCell">
      <w:tblPr/>
      <w:tcPr>
        <w:tcBorders>
          <w:top w:val="double" w:sz="4" w:space="0" w:color="3F505A" w:themeColor="accent2"/>
          <w:right w:val="nil"/>
        </w:tcBorders>
      </w:tcPr>
    </w:tblStylePr>
  </w:style>
  <w:style w:type="character" w:customStyle="1" w:styleId="Overskrift7Tegn">
    <w:name w:val="Overskrift 7 Tegn"/>
    <w:basedOn w:val="Standardskriftforavsnitt"/>
    <w:link w:val="Overskrift7"/>
    <w:uiPriority w:val="9"/>
    <w:semiHidden/>
    <w:rPr>
      <w:rFonts w:asciiTheme="majorHAnsi" w:eastAsiaTheme="majorEastAsia" w:hAnsiTheme="majorHAnsi" w:cstheme="majorBidi"/>
      <w:i/>
      <w:iCs/>
      <w:color w:val="764900" w:themeColor="accent1" w:themeShade="7F"/>
      <w:sz w:val="20"/>
    </w:rPr>
  </w:style>
  <w:style w:type="character" w:customStyle="1" w:styleId="Overskrift8Tegn">
    <w:name w:val="Overskrift 8 Tegn"/>
    <w:basedOn w:val="Standardskriftforavsnitt"/>
    <w:link w:val="Overskrift8"/>
    <w:uiPriority w:val="9"/>
    <w:semiHidden/>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cs="Times New Roman"/>
      <w:sz w:val="24"/>
      <w:szCs w:val="24"/>
      <w:lang w:eastAsia="nb-NO"/>
    </w:rPr>
  </w:style>
  <w:style w:type="table" w:styleId="Rutenettabelllys">
    <w:name w:val="Grid Table Light"/>
    <w:basedOn w:val="Vanligtabell"/>
    <w:uiPriority w:val="4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Overskriftforinnholdsfortegnelse">
    <w:name w:val="TOC Heading"/>
    <w:basedOn w:val="Overskrift1"/>
    <w:next w:val="Normal"/>
    <w:uiPriority w:val="39"/>
    <w:unhideWhenUsed/>
    <w:qFormat/>
    <w:pPr>
      <w:numPr>
        <w:numId w:val="0"/>
      </w:numPr>
      <w:spacing w:before="240" w:after="0" w:line="259" w:lineRule="auto"/>
      <w:outlineLvl w:val="9"/>
    </w:pPr>
    <w:rPr>
      <w:b w:val="0"/>
      <w:bCs w:val="0"/>
      <w:color w:val="B16D00" w:themeColor="accent1" w:themeShade="BF"/>
      <w:sz w:val="32"/>
      <w:szCs w:val="32"/>
      <w:lang w:eastAsia="nb-NO"/>
    </w:rPr>
  </w:style>
  <w:style w:type="paragraph" w:styleId="INNH1">
    <w:name w:val="toc 1"/>
    <w:basedOn w:val="Normal"/>
    <w:next w:val="Normal"/>
    <w:autoRedefine/>
    <w:uiPriority w:val="39"/>
    <w:unhideWhenUsed/>
    <w:pPr>
      <w:spacing w:after="100"/>
    </w:pPr>
  </w:style>
  <w:style w:type="paragraph" w:styleId="INNH2">
    <w:name w:val="toc 2"/>
    <w:basedOn w:val="Normal"/>
    <w:next w:val="Normal"/>
    <w:autoRedefine/>
    <w:uiPriority w:val="39"/>
    <w:unhideWhenUsed/>
    <w:pPr>
      <w:spacing w:after="100"/>
      <w:ind w:left="200"/>
    </w:pPr>
  </w:style>
  <w:style w:type="character" w:styleId="Hyperkobling">
    <w:name w:val="Hyperlink"/>
    <w:basedOn w:val="Standardskriftforavsnitt"/>
    <w:uiPriority w:val="99"/>
    <w:unhideWhenUsed/>
    <w:rPr>
      <w:color w:val="0000FF" w:themeColor="hyperlink"/>
      <w:u w:val="single"/>
    </w:rPr>
  </w:style>
  <w:style w:type="paragraph" w:styleId="Bildetekst">
    <w:name w:val="caption"/>
    <w:basedOn w:val="Normal"/>
    <w:next w:val="Normal"/>
    <w:uiPriority w:val="35"/>
    <w:unhideWhenUsed/>
    <w:qFormat/>
    <w:rPr>
      <w:i/>
      <w:iCs/>
      <w:color w:val="ED9300" w:themeColor="text2"/>
      <w:sz w:val="18"/>
      <w:szCs w:val="18"/>
    </w:rPr>
  </w:style>
  <w:style w:type="character" w:styleId="Ulstomtale">
    <w:name w:val="Unresolved Mention"/>
    <w:basedOn w:val="Standardskriftforavsnitt"/>
    <w:uiPriority w:val="99"/>
    <w:semiHidden/>
    <w:unhideWhenUsed/>
    <w:rPr>
      <w:color w:val="605E5C"/>
      <w:shd w:val="clear" w:color="auto" w:fill="E1DFDD"/>
    </w:rPr>
  </w:style>
  <w:style w:type="character" w:styleId="Fulgthyperkobling">
    <w:name w:val="FollowedHyperlink"/>
    <w:basedOn w:val="Standardskriftforavsnitt"/>
    <w:uiPriority w:val="99"/>
    <w:semiHidden/>
    <w:unhideWhenUsed/>
    <w:rPr>
      <w:color w:val="800080" w:themeColor="followedHyperlink"/>
      <w:u w:val="single"/>
    </w:rPr>
  </w:style>
  <w:style w:type="paragraph" w:styleId="INNH3">
    <w:name w:val="toc 3"/>
    <w:basedOn w:val="Normal"/>
    <w:next w:val="Normal"/>
    <w:autoRedefine/>
    <w:uiPriority w:val="39"/>
    <w:unhideWhenUsed/>
    <w:rsid w:val="002C1B18"/>
    <w:pPr>
      <w:spacing w:after="100"/>
      <w:ind w:left="400"/>
    </w:pPr>
  </w:style>
  <w:style w:type="character" w:customStyle="1" w:styleId="normaltextrun">
    <w:name w:val="normaltextrun"/>
    <w:basedOn w:val="Standardskriftforavsnitt"/>
    <w:rsid w:val="00B923F0"/>
  </w:style>
  <w:style w:type="character" w:customStyle="1" w:styleId="eop">
    <w:name w:val="eop"/>
    <w:basedOn w:val="Standardskriftforavsnitt"/>
    <w:rsid w:val="00B923F0"/>
  </w:style>
  <w:style w:type="paragraph" w:customStyle="1" w:styleId="Default">
    <w:name w:val="Default"/>
    <w:rsid w:val="002E51B8"/>
    <w:pPr>
      <w:autoSpaceDE w:val="0"/>
      <w:autoSpaceDN w:val="0"/>
      <w:adjustRightInd w:val="0"/>
      <w:spacing w:after="0"/>
    </w:pPr>
    <w:rPr>
      <w:rFonts w:ascii="Lucida Sans Unicode" w:hAnsi="Lucida Sans Unicode" w:cs="Lucida Sans Unicode"/>
      <w:color w:val="000000"/>
      <w:sz w:val="24"/>
      <w:szCs w:val="24"/>
    </w:rPr>
  </w:style>
  <w:style w:type="character" w:customStyle="1" w:styleId="DefaultParagraphFontJAVADOCX">
    <w:name w:val="Default Paragraph Font JAVADOCX"/>
    <w:uiPriority w:val="1"/>
    <w:semiHidden/>
    <w:unhideWhenUsed/>
  </w:style>
  <w:style w:type="paragraph" w:customStyle="1" w:styleId="ListParagraphJAVADOCX">
    <w:name w:val="List Paragraph JAVADOCX"/>
    <w:basedOn w:val="Normal"/>
    <w:uiPriority w:val="34"/>
    <w:qFormat/>
    <w:rsid w:val="00DF064E"/>
    <w:pPr>
      <w:ind w:left="720"/>
      <w:contextualSpacing/>
    </w:pPr>
  </w:style>
  <w:style w:type="paragraph" w:customStyle="1" w:styleId="TitleJAVADOCX">
    <w:name w:val="Title JAVADOCX"/>
    <w:basedOn w:val="Normal"/>
    <w:next w:val="Normal"/>
    <w:link w:val="TitleCarJAVADOCX"/>
    <w:uiPriority w:val="10"/>
    <w:qFormat/>
    <w:rsid w:val="00DF064E"/>
    <w:pPr>
      <w:pBdr>
        <w:bottom w:val="single" w:sz="8" w:space="4" w:color="ED9300" w:themeColor="accent1"/>
      </w:pBdr>
      <w:spacing w:after="300"/>
      <w:contextualSpacing/>
    </w:pPr>
    <w:rPr>
      <w:rFonts w:asciiTheme="majorHAnsi" w:eastAsiaTheme="majorEastAsia" w:hAnsiTheme="majorHAnsi" w:cstheme="majorBidi"/>
      <w:color w:val="B16D00" w:themeColor="text2" w:themeShade="BF"/>
      <w:spacing w:val="5"/>
      <w:kern w:val="28"/>
      <w:sz w:val="52"/>
      <w:szCs w:val="52"/>
    </w:rPr>
  </w:style>
  <w:style w:type="character" w:customStyle="1" w:styleId="TitleCarJAVADOCX">
    <w:name w:val="Title Car JAVADOCX"/>
    <w:basedOn w:val="DefaultParagraphFontJAVADOCX"/>
    <w:link w:val="TitleJAVADOCX"/>
    <w:uiPriority w:val="10"/>
    <w:rsid w:val="00DF064E"/>
    <w:rPr>
      <w:rFonts w:asciiTheme="majorHAnsi" w:eastAsiaTheme="majorEastAsia" w:hAnsiTheme="majorHAnsi" w:cstheme="majorBidi"/>
      <w:color w:val="B16D00" w:themeColor="text2" w:themeShade="BF"/>
      <w:spacing w:val="5"/>
      <w:kern w:val="28"/>
      <w:sz w:val="52"/>
      <w:szCs w:val="52"/>
    </w:rPr>
  </w:style>
  <w:style w:type="paragraph" w:customStyle="1" w:styleId="SubtitleJAVADOCX">
    <w:name w:val="Subtitle JAVADOCX"/>
    <w:basedOn w:val="Normal"/>
    <w:next w:val="Normal"/>
    <w:link w:val="SubtitleCarJAVADOCX"/>
    <w:uiPriority w:val="11"/>
    <w:qFormat/>
    <w:rsid w:val="00DF064E"/>
    <w:pPr>
      <w:numPr>
        <w:ilvl w:val="1"/>
      </w:numPr>
    </w:pPr>
    <w:rPr>
      <w:rFonts w:asciiTheme="majorHAnsi" w:eastAsiaTheme="majorEastAsia" w:hAnsiTheme="majorHAnsi" w:cstheme="majorBidi"/>
      <w:i/>
      <w:iCs/>
      <w:color w:val="ED9300" w:themeColor="accent1"/>
      <w:spacing w:val="15"/>
      <w:sz w:val="24"/>
      <w:szCs w:val="24"/>
    </w:rPr>
  </w:style>
  <w:style w:type="character" w:customStyle="1" w:styleId="SubtitleCarJAVADOCX">
    <w:name w:val="Subtitle Car JAVADOCX"/>
    <w:basedOn w:val="DefaultParagraphFontJAVADOCX"/>
    <w:link w:val="SubtitleJAVADOCX"/>
    <w:uiPriority w:val="11"/>
    <w:rsid w:val="00DF064E"/>
    <w:rPr>
      <w:rFonts w:asciiTheme="majorHAnsi" w:eastAsiaTheme="majorEastAsia" w:hAnsiTheme="majorHAnsi" w:cstheme="majorBidi"/>
      <w:i/>
      <w:iCs/>
      <w:color w:val="ED9300" w:themeColor="accent1"/>
      <w:spacing w:val="15"/>
      <w:sz w:val="24"/>
      <w:szCs w:val="24"/>
    </w:rPr>
  </w:style>
  <w:style w:type="table" w:customStyle="1" w:styleId="NormalTableJAVADOCX">
    <w:name w:val="Normal Table JAVADOCX"/>
    <w:uiPriority w:val="99"/>
    <w:semiHidden/>
    <w:unhideWhenUsed/>
    <w:qFormat/>
    <w:pPr>
      <w:spacing w:after="0"/>
    </w:pPr>
    <w:tblPr>
      <w:tblInd w:w="0" w:type="dxa"/>
      <w:tblCellMar>
        <w:top w:w="0" w:type="dxa"/>
        <w:left w:w="108" w:type="dxa"/>
        <w:bottom w:w="0" w:type="dxa"/>
        <w:right w:w="108" w:type="dxa"/>
      </w:tblCellMar>
    </w:tblPr>
  </w:style>
  <w:style w:type="table" w:customStyle="1" w:styleId="TableGridJAVADOCX">
    <w:name w:val="Table Grid JAVADOCX"/>
    <w:uiPriority w:val="59"/>
    <w:rsid w:val="00493A0C"/>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JAVADOCX">
    <w:name w:val="annotation reference JAVADOCX"/>
    <w:basedOn w:val="DefaultParagraphFontJAVADOCX"/>
    <w:uiPriority w:val="99"/>
    <w:semiHidden/>
    <w:unhideWhenUsed/>
    <w:rsid w:val="00E139EA"/>
    <w:rPr>
      <w:sz w:val="16"/>
      <w:szCs w:val="16"/>
    </w:rPr>
  </w:style>
  <w:style w:type="paragraph" w:customStyle="1" w:styleId="annotationtextJAVADOCX">
    <w:name w:val="annotation text JAVADOCX"/>
    <w:basedOn w:val="Normal"/>
    <w:link w:val="CommentTextCharJAVADOCX"/>
    <w:uiPriority w:val="99"/>
    <w:semiHidden/>
    <w:unhideWhenUsed/>
    <w:rsid w:val="00E139EA"/>
    <w:rPr>
      <w:szCs w:val="20"/>
    </w:rPr>
  </w:style>
  <w:style w:type="character" w:customStyle="1" w:styleId="CommentTextCharJAVADOCX">
    <w:name w:val="Comment Text Char JAVADOCX"/>
    <w:basedOn w:val="DefaultParagraphFontJAVADOCX"/>
    <w:link w:val="annotationtextJAVADOCX"/>
    <w:uiPriority w:val="99"/>
    <w:semiHidden/>
    <w:rsid w:val="00E139EA"/>
    <w:rPr>
      <w:sz w:val="20"/>
      <w:szCs w:val="20"/>
    </w:rPr>
  </w:style>
  <w:style w:type="paragraph" w:customStyle="1" w:styleId="annotationsubjectJAVADOCX">
    <w:name w:val="annotation subject JAVADOCX"/>
    <w:basedOn w:val="annotationtextJAVADOCX"/>
    <w:next w:val="annotationtextJAVADOCX"/>
    <w:link w:val="CommentSubjectCharJAVADOCX"/>
    <w:uiPriority w:val="99"/>
    <w:semiHidden/>
    <w:unhideWhenUsed/>
    <w:rsid w:val="00E139EA"/>
    <w:rPr>
      <w:b/>
      <w:bCs/>
    </w:rPr>
  </w:style>
  <w:style w:type="character" w:customStyle="1" w:styleId="CommentSubjectCharJAVADOCX">
    <w:name w:val="Comment Subject Char JAVADOCX"/>
    <w:basedOn w:val="CommentTextCharJAVADOCX"/>
    <w:link w:val="annotationsubjectJAVADOCX"/>
    <w:uiPriority w:val="99"/>
    <w:semiHidden/>
    <w:rsid w:val="00E139EA"/>
    <w:rPr>
      <w:b/>
      <w:bCs/>
      <w:sz w:val="20"/>
      <w:szCs w:val="20"/>
    </w:rPr>
  </w:style>
  <w:style w:type="paragraph" w:customStyle="1" w:styleId="BalloonTextJAVADOCX">
    <w:name w:val="Balloon Text JAVADOCX"/>
    <w:basedOn w:val="Normal"/>
    <w:link w:val="BalloonTextCharJAVADOCX"/>
    <w:uiPriority w:val="99"/>
    <w:semiHidden/>
    <w:unhideWhenUsed/>
    <w:rsid w:val="00E139EA"/>
    <w:pPr>
      <w:spacing w:after="0"/>
    </w:pPr>
    <w:rPr>
      <w:rFonts w:ascii="Tahoma" w:hAnsi="Tahoma" w:cs="Tahoma"/>
      <w:sz w:val="16"/>
      <w:szCs w:val="16"/>
    </w:rPr>
  </w:style>
  <w:style w:type="character" w:customStyle="1" w:styleId="BalloonTextCharJAVADOCX">
    <w:name w:val="Balloon Text Char JAVADOCX"/>
    <w:basedOn w:val="DefaultParagraphFontJAVADOCX"/>
    <w:link w:val="BalloonTextJAVADOCX"/>
    <w:uiPriority w:val="99"/>
    <w:semiHidden/>
    <w:rsid w:val="00E139EA"/>
    <w:rPr>
      <w:rFonts w:ascii="Tahoma" w:hAnsi="Tahoma" w:cs="Tahoma"/>
      <w:sz w:val="16"/>
      <w:szCs w:val="16"/>
    </w:rPr>
  </w:style>
  <w:style w:type="paragraph" w:customStyle="1" w:styleId="footnoteTextJAVADOCX">
    <w:name w:val="footnote Text JAVADOCX"/>
    <w:basedOn w:val="Normal"/>
    <w:link w:val="footnoteTextCarJAVADOCX"/>
    <w:uiPriority w:val="99"/>
    <w:semiHidden/>
    <w:unhideWhenUsed/>
    <w:rsid w:val="006E0FDA"/>
    <w:pPr>
      <w:spacing w:after="0"/>
    </w:pPr>
    <w:rPr>
      <w:szCs w:val="20"/>
    </w:rPr>
  </w:style>
  <w:style w:type="character" w:customStyle="1" w:styleId="footnoteTextCarJAVADOCX">
    <w:name w:val="footnote Text Car JAVADOCX"/>
    <w:basedOn w:val="DefaultParagraphFontJAVADOCX"/>
    <w:link w:val="footnoteTextJAVADOCX"/>
    <w:uiPriority w:val="99"/>
    <w:semiHidden/>
    <w:rsid w:val="006E0FDA"/>
    <w:rPr>
      <w:sz w:val="20"/>
      <w:szCs w:val="20"/>
    </w:rPr>
  </w:style>
  <w:style w:type="character" w:customStyle="1" w:styleId="footnoteReferenceJAVADOCX">
    <w:name w:val="footnote Reference JAVADOCX"/>
    <w:basedOn w:val="DefaultParagraphFontJAVADOCX"/>
    <w:uiPriority w:val="99"/>
    <w:semiHidden/>
    <w:unhideWhenUsed/>
    <w:rsid w:val="006E0FDA"/>
    <w:rPr>
      <w:vertAlign w:val="superscript"/>
    </w:rPr>
  </w:style>
  <w:style w:type="paragraph" w:customStyle="1" w:styleId="endnoteTextJAVADOCX">
    <w:name w:val="endnote Text JAVADOCX"/>
    <w:basedOn w:val="Normal"/>
    <w:link w:val="endnoteTextCarJAVADOCX"/>
    <w:uiPriority w:val="99"/>
    <w:semiHidden/>
    <w:unhideWhenUsed/>
    <w:rsid w:val="006E0FDA"/>
    <w:pPr>
      <w:spacing w:after="0"/>
    </w:pPr>
    <w:rPr>
      <w:szCs w:val="20"/>
    </w:rPr>
  </w:style>
  <w:style w:type="character" w:customStyle="1" w:styleId="endnoteTextCarJAVADOCX">
    <w:name w:val="endnote Text Car JAVADOCX"/>
    <w:basedOn w:val="DefaultParagraphFontJAVADOCX"/>
    <w:link w:val="endnoteTextJAVADOCX"/>
    <w:uiPriority w:val="99"/>
    <w:semiHidden/>
    <w:rsid w:val="006E0FDA"/>
    <w:rPr>
      <w:sz w:val="20"/>
      <w:szCs w:val="20"/>
    </w:rPr>
  </w:style>
  <w:style w:type="character" w:customStyle="1" w:styleId="endnoteReferenceJAVADOCX">
    <w:name w:val="endnote Reference JAVADOCX"/>
    <w:basedOn w:val="DefaultParagraphFontJAVA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03237">
      <w:bodyDiv w:val="1"/>
      <w:marLeft w:val="0"/>
      <w:marRight w:val="0"/>
      <w:marTop w:val="0"/>
      <w:marBottom w:val="0"/>
      <w:divBdr>
        <w:top w:val="none" w:sz="0" w:space="0" w:color="auto"/>
        <w:left w:val="none" w:sz="0" w:space="0" w:color="auto"/>
        <w:bottom w:val="none" w:sz="0" w:space="0" w:color="auto"/>
        <w:right w:val="none" w:sz="0" w:space="0" w:color="auto"/>
      </w:divBdr>
    </w:div>
    <w:div w:id="799802559">
      <w:bodyDiv w:val="1"/>
      <w:marLeft w:val="0"/>
      <w:marRight w:val="0"/>
      <w:marTop w:val="0"/>
      <w:marBottom w:val="0"/>
      <w:divBdr>
        <w:top w:val="none" w:sz="0" w:space="0" w:color="auto"/>
        <w:left w:val="none" w:sz="0" w:space="0" w:color="auto"/>
        <w:bottom w:val="none" w:sz="0" w:space="0" w:color="auto"/>
        <w:right w:val="none" w:sz="0" w:space="0" w:color="auto"/>
      </w:divBdr>
    </w:div>
    <w:div w:id="1112629256">
      <w:bodyDiv w:val="1"/>
      <w:marLeft w:val="0"/>
      <w:marRight w:val="0"/>
      <w:marTop w:val="0"/>
      <w:marBottom w:val="0"/>
      <w:divBdr>
        <w:top w:val="none" w:sz="0" w:space="0" w:color="auto"/>
        <w:left w:val="none" w:sz="0" w:space="0" w:color="auto"/>
        <w:bottom w:val="none" w:sz="0" w:space="0" w:color="auto"/>
        <w:right w:val="none" w:sz="0" w:space="0" w:color="auto"/>
      </w:divBdr>
    </w:div>
    <w:div w:id="1615015146">
      <w:bodyDiv w:val="1"/>
      <w:marLeft w:val="0"/>
      <w:marRight w:val="0"/>
      <w:marTop w:val="0"/>
      <w:marBottom w:val="0"/>
      <w:divBdr>
        <w:top w:val="none" w:sz="0" w:space="0" w:color="auto"/>
        <w:left w:val="none" w:sz="0" w:space="0" w:color="auto"/>
        <w:bottom w:val="none" w:sz="0" w:space="0" w:color="auto"/>
        <w:right w:val="none" w:sz="0" w:space="0" w:color="auto"/>
      </w:divBdr>
    </w:div>
    <w:div w:id="187546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hyperlink" Target="https://www.vegvesen.no/globalassets/fag/handboker/hb-v127-kryssingssteder-for-gaende.pdf"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1.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footer" Target="footer1.xml"/><Relationship Id="rId47005276" Type="http://schemas.openxmlformats.org/officeDocument/2006/relationships/commentsExtended" Target="commentsExtended.xml"/><Relationship Id="rId8"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ProfilSVV">
  <a:themeElements>
    <a:clrScheme name="Egendefinert 1">
      <a:dk1>
        <a:sysClr val="windowText" lastClr="000000"/>
      </a:dk1>
      <a:lt1>
        <a:sysClr val="window" lastClr="FFFFFF"/>
      </a:lt1>
      <a:dk2>
        <a:srgbClr val="ED9300"/>
      </a:dk2>
      <a:lt2>
        <a:srgbClr val="E1E1E1"/>
      </a:lt2>
      <a:accent1>
        <a:srgbClr val="ED9300"/>
      </a:accent1>
      <a:accent2>
        <a:srgbClr val="3F505A"/>
      </a:accent2>
      <a:accent3>
        <a:srgbClr val="DADADA"/>
      </a:accent3>
      <a:accent4>
        <a:srgbClr val="58B02C"/>
      </a:accent4>
      <a:accent5>
        <a:srgbClr val="008EC2"/>
      </a:accent5>
      <a:accent6>
        <a:srgbClr val="75450B"/>
      </a:accent6>
      <a:hlink>
        <a:srgbClr val="0000FF"/>
      </a:hlink>
      <a:folHlink>
        <a:srgbClr val="800080"/>
      </a:folHlink>
    </a:clrScheme>
    <a:fontScheme name="Custom 1">
      <a:majorFont>
        <a:latin typeface="Lucida Sans Unicode"/>
        <a:ea typeface=""/>
        <a:cs typeface=""/>
      </a:majorFont>
      <a:minorFont>
        <a:latin typeface="Lucida Sans Unicod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1 Statens vegvesen liggende standard norsk.potx [Skrivebeskyttet]" id="{3E198112-B1E4-44BC-8C3E-1CA4DA7E830E}" vid="{29E3B4CA-6E79-4609-AB97-F34C0014226E}"/>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3319</Words>
  <Characters>17592</Characters>
  <Application>Microsoft Office Word</Application>
  <DocSecurity>0</DocSecurity>
  <Lines>146</Lines>
  <Paragraphs>41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20870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2024-04-25T11:56:00Z</dcterms:created>
  <dcterms:modified xsi:type="dcterms:W3CDTF">2024-04-25T11:57:00Z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eae731-f11e-4017-952e-3dce43580afc_Enabled">
    <vt:lpwstr>true</vt:lpwstr>
  </property>
  <property fmtid="{D5CDD505-2E9C-101B-9397-08002B2CF9AE}" pid="3" name="MSIP_Label_86eae731-f11e-4017-952e-3dce43580afc_SetDate">
    <vt:lpwstr>2024-04-25T11:56:36Z</vt:lpwstr>
  </property>
  <property fmtid="{D5CDD505-2E9C-101B-9397-08002B2CF9AE}" pid="4" name="MSIP_Label_86eae731-f11e-4017-952e-3dce43580afc_Method">
    <vt:lpwstr>Privileged</vt:lpwstr>
  </property>
  <property fmtid="{D5CDD505-2E9C-101B-9397-08002B2CF9AE}" pid="5" name="MSIP_Label_86eae731-f11e-4017-952e-3dce43580afc_Name">
    <vt:lpwstr>Public-new</vt:lpwstr>
  </property>
  <property fmtid="{D5CDD505-2E9C-101B-9397-08002B2CF9AE}" pid="6" name="MSIP_Label_86eae731-f11e-4017-952e-3dce43580afc_SiteId">
    <vt:lpwstr>38856954-ed55-49f7-8bdd-738ffbbfd390</vt:lpwstr>
  </property>
  <property fmtid="{D5CDD505-2E9C-101B-9397-08002B2CF9AE}" pid="7" name="MSIP_Label_86eae731-f11e-4017-952e-3dce43580afc_ActionId">
    <vt:lpwstr>06592f26-d751-4664-85f5-b2fccaf4e00d</vt:lpwstr>
  </property>
  <property fmtid="{D5CDD505-2E9C-101B-9397-08002B2CF9AE}" pid="8" name="MSIP_Label_86eae731-f11e-4017-952e-3dce43580afc_ContentBits">
    <vt:lpwstr>0</vt:lpwstr>
  </property>
</Properties>
</file>